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17BCB" w14:textId="77777777" w:rsidR="008D4E5B" w:rsidRPr="008D4E5B" w:rsidRDefault="008D4E5B" w:rsidP="008D4E5B">
      <w:pPr>
        <w:jc w:val="center"/>
        <w:rPr>
          <w:b/>
          <w:sz w:val="28"/>
          <w:szCs w:val="28"/>
        </w:rPr>
      </w:pPr>
      <w:r w:rsidRPr="008D4E5B">
        <w:rPr>
          <w:b/>
          <w:sz w:val="28"/>
          <w:szCs w:val="28"/>
        </w:rPr>
        <w:t>JUDUL MAKALAH DIKETIK DENGAN FONT TIMES NEW ROMAN UKURAN 14</w:t>
      </w:r>
    </w:p>
    <w:p w14:paraId="4D26F9D4" w14:textId="77777777" w:rsidR="008D4E5B" w:rsidRPr="008D4E5B" w:rsidRDefault="008D4E5B" w:rsidP="008D4E5B">
      <w:pPr>
        <w:jc w:val="both"/>
        <w:rPr>
          <w:i/>
          <w:sz w:val="20"/>
          <w:szCs w:val="20"/>
        </w:rPr>
      </w:pPr>
    </w:p>
    <w:p w14:paraId="6B4B272F" w14:textId="52A0457B" w:rsidR="008D4E5B" w:rsidRPr="008D4E5B" w:rsidRDefault="008D4E5B" w:rsidP="008D4E5B">
      <w:pPr>
        <w:jc w:val="center"/>
        <w:rPr>
          <w:i/>
          <w:sz w:val="20"/>
          <w:szCs w:val="20"/>
        </w:rPr>
      </w:pPr>
      <w:r w:rsidRPr="008D4E5B">
        <w:rPr>
          <w:i/>
          <w:sz w:val="20"/>
          <w:szCs w:val="20"/>
        </w:rPr>
        <w:t>Penulis1 (1</w:t>
      </w:r>
      <w:r w:rsidR="00FD2A5F">
        <w:rPr>
          <w:i/>
          <w:sz w:val="20"/>
          <w:szCs w:val="20"/>
        </w:rPr>
        <w:t>0</w:t>
      </w:r>
      <w:r w:rsidRPr="008D4E5B">
        <w:rPr>
          <w:i/>
          <w:sz w:val="20"/>
          <w:szCs w:val="20"/>
        </w:rPr>
        <w:t>pt</w:t>
      </w:r>
      <w:r w:rsidR="00FD2A5F">
        <w:rPr>
          <w:i/>
          <w:sz w:val="20"/>
          <w:szCs w:val="20"/>
        </w:rPr>
        <w:t>)</w:t>
      </w:r>
      <w:r w:rsidRPr="00FD2A5F">
        <w:rPr>
          <w:i/>
          <w:sz w:val="20"/>
          <w:szCs w:val="20"/>
          <w:vertAlign w:val="superscript"/>
        </w:rPr>
        <w:t>1</w:t>
      </w:r>
      <w:r w:rsidR="00406066">
        <w:rPr>
          <w:i/>
          <w:sz w:val="20"/>
          <w:szCs w:val="20"/>
          <w:lang w:val="id-ID"/>
        </w:rPr>
        <w:t xml:space="preserve"> dan</w:t>
      </w:r>
      <w:r w:rsidRPr="008D4E5B">
        <w:rPr>
          <w:i/>
          <w:sz w:val="20"/>
          <w:szCs w:val="20"/>
        </w:rPr>
        <w:t xml:space="preserve"> Penulis2  (1</w:t>
      </w:r>
      <w:r w:rsidR="00FD2A5F">
        <w:rPr>
          <w:i/>
          <w:sz w:val="20"/>
          <w:szCs w:val="20"/>
        </w:rPr>
        <w:t>0</w:t>
      </w:r>
      <w:r w:rsidRPr="008D4E5B">
        <w:rPr>
          <w:i/>
          <w:sz w:val="20"/>
          <w:szCs w:val="20"/>
        </w:rPr>
        <w:t>pt)</w:t>
      </w:r>
      <w:r w:rsidRPr="00FD2A5F">
        <w:rPr>
          <w:i/>
          <w:sz w:val="20"/>
          <w:szCs w:val="20"/>
          <w:vertAlign w:val="superscript"/>
        </w:rPr>
        <w:t>2</w:t>
      </w:r>
      <w:r w:rsidR="004B24E5">
        <w:rPr>
          <w:i/>
          <w:sz w:val="20"/>
          <w:szCs w:val="20"/>
          <w:vertAlign w:val="superscript"/>
        </w:rPr>
        <w:t>*</w:t>
      </w:r>
    </w:p>
    <w:p w14:paraId="3D2B28DD" w14:textId="77777777" w:rsidR="008D4E5B" w:rsidRPr="008D4E5B" w:rsidRDefault="008D4E5B" w:rsidP="008D4E5B">
      <w:pPr>
        <w:jc w:val="center"/>
        <w:rPr>
          <w:i/>
          <w:sz w:val="20"/>
          <w:szCs w:val="20"/>
        </w:rPr>
      </w:pPr>
      <w:r w:rsidRPr="00406066">
        <w:rPr>
          <w:i/>
          <w:sz w:val="20"/>
          <w:szCs w:val="20"/>
          <w:vertAlign w:val="superscript"/>
        </w:rPr>
        <w:t>(1)</w:t>
      </w:r>
      <w:r w:rsidR="00FD2A5F">
        <w:rPr>
          <w:i/>
          <w:sz w:val="20"/>
          <w:szCs w:val="20"/>
        </w:rPr>
        <w:t xml:space="preserve"> </w:t>
      </w:r>
      <w:r w:rsidRPr="008D4E5B">
        <w:rPr>
          <w:i/>
          <w:sz w:val="20"/>
          <w:szCs w:val="20"/>
        </w:rPr>
        <w:t>Afiliasi, (Contact : tlpn (1</w:t>
      </w:r>
      <w:r w:rsidR="00FD2A5F">
        <w:rPr>
          <w:i/>
          <w:sz w:val="20"/>
          <w:szCs w:val="20"/>
        </w:rPr>
        <w:t>0</w:t>
      </w:r>
      <w:r w:rsidRPr="008D4E5B">
        <w:rPr>
          <w:i/>
          <w:sz w:val="20"/>
          <w:szCs w:val="20"/>
        </w:rPr>
        <w:t>pt)</w:t>
      </w:r>
    </w:p>
    <w:p w14:paraId="3BCB8A9D" w14:textId="77777777" w:rsidR="008D4E5B" w:rsidRPr="008D4E5B" w:rsidRDefault="008D4E5B" w:rsidP="008D4E5B">
      <w:pPr>
        <w:jc w:val="center"/>
        <w:rPr>
          <w:i/>
          <w:sz w:val="20"/>
          <w:szCs w:val="20"/>
        </w:rPr>
      </w:pPr>
      <w:r w:rsidRPr="00406066">
        <w:rPr>
          <w:i/>
          <w:sz w:val="20"/>
          <w:szCs w:val="20"/>
          <w:vertAlign w:val="superscript"/>
        </w:rPr>
        <w:t>(2)</w:t>
      </w:r>
      <w:r w:rsidR="00FD2A5F">
        <w:rPr>
          <w:i/>
          <w:sz w:val="20"/>
          <w:szCs w:val="20"/>
        </w:rPr>
        <w:t xml:space="preserve"> </w:t>
      </w:r>
      <w:r w:rsidRPr="008D4E5B">
        <w:rPr>
          <w:i/>
          <w:sz w:val="20"/>
          <w:szCs w:val="20"/>
        </w:rPr>
        <w:t>Afiliasi, (Contact : tlpn) (1</w:t>
      </w:r>
      <w:r w:rsidR="00FD2A5F">
        <w:rPr>
          <w:i/>
          <w:sz w:val="20"/>
          <w:szCs w:val="20"/>
        </w:rPr>
        <w:t>0</w:t>
      </w:r>
      <w:r w:rsidRPr="008D4E5B">
        <w:rPr>
          <w:i/>
          <w:sz w:val="20"/>
          <w:szCs w:val="20"/>
        </w:rPr>
        <w:t>pt)</w:t>
      </w:r>
    </w:p>
    <w:p w14:paraId="0A918B32" w14:textId="699661C3" w:rsidR="008D4E5B" w:rsidRDefault="00406066" w:rsidP="00406066">
      <w:pPr>
        <w:jc w:val="center"/>
        <w:rPr>
          <w:i/>
          <w:sz w:val="20"/>
          <w:szCs w:val="20"/>
          <w:lang w:val="id-ID"/>
        </w:rPr>
      </w:pPr>
      <w:r>
        <w:rPr>
          <w:i/>
          <w:sz w:val="20"/>
          <w:szCs w:val="20"/>
          <w:lang w:val="id-ID"/>
        </w:rPr>
        <w:t>penulis1@email,penulis2@email</w:t>
      </w:r>
    </w:p>
    <w:p w14:paraId="49316D20" w14:textId="73A01A68" w:rsidR="004B24E5" w:rsidRPr="004B24E5" w:rsidRDefault="004B24E5" w:rsidP="00406066">
      <w:pPr>
        <w:jc w:val="center"/>
        <w:rPr>
          <w:iCs/>
          <w:sz w:val="20"/>
          <w:szCs w:val="20"/>
        </w:rPr>
      </w:pPr>
      <w:r>
        <w:rPr>
          <w:iCs/>
          <w:sz w:val="20"/>
          <w:szCs w:val="20"/>
        </w:rPr>
        <w:t>* Corresponding Author</w:t>
      </w:r>
    </w:p>
    <w:p w14:paraId="0C95AEB2" w14:textId="77777777" w:rsidR="008D4E5B" w:rsidRPr="008D4E5B" w:rsidRDefault="008D4E5B" w:rsidP="008D4E5B">
      <w:pPr>
        <w:jc w:val="both"/>
        <w:rPr>
          <w:i/>
          <w:sz w:val="20"/>
          <w:szCs w:val="20"/>
        </w:rPr>
      </w:pPr>
    </w:p>
    <w:p w14:paraId="655B989C" w14:textId="77777777" w:rsidR="008D4E5B" w:rsidRPr="008D4E5B" w:rsidRDefault="008D4E5B" w:rsidP="008D4E5B">
      <w:pPr>
        <w:jc w:val="both"/>
        <w:rPr>
          <w:i/>
          <w:sz w:val="20"/>
          <w:szCs w:val="20"/>
        </w:rPr>
      </w:pPr>
    </w:p>
    <w:p w14:paraId="05FA907C" w14:textId="77777777" w:rsidR="008D4E5B" w:rsidRPr="008D4E5B" w:rsidRDefault="008D4E5B" w:rsidP="008D4E5B">
      <w:pPr>
        <w:jc w:val="center"/>
        <w:rPr>
          <w:b/>
          <w:sz w:val="22"/>
          <w:szCs w:val="22"/>
        </w:rPr>
      </w:pPr>
      <w:r w:rsidRPr="008D4E5B">
        <w:rPr>
          <w:b/>
          <w:sz w:val="22"/>
          <w:szCs w:val="22"/>
        </w:rPr>
        <w:t>Abstrak (11pt)</w:t>
      </w:r>
    </w:p>
    <w:p w14:paraId="7885A987" w14:textId="77777777" w:rsidR="008D4E5B" w:rsidRPr="008D4E5B" w:rsidRDefault="008D4E5B" w:rsidP="008D4E5B">
      <w:pPr>
        <w:jc w:val="both"/>
        <w:rPr>
          <w:i/>
          <w:sz w:val="20"/>
          <w:szCs w:val="20"/>
        </w:rPr>
      </w:pPr>
      <w:r w:rsidRPr="008D4E5B">
        <w:rPr>
          <w:i/>
          <w:sz w:val="20"/>
          <w:szCs w:val="20"/>
        </w:rPr>
        <w:t xml:space="preserve">Abstrak (10pt) </w:t>
      </w:r>
      <w:r w:rsidR="009E49CE">
        <w:rPr>
          <w:i/>
          <w:sz w:val="20"/>
          <w:szCs w:val="20"/>
          <w:lang w:val="id-ID"/>
        </w:rPr>
        <w:t xml:space="preserve">italic dan </w:t>
      </w:r>
      <w:r w:rsidRPr="008D4E5B">
        <w:rPr>
          <w:i/>
          <w:sz w:val="20"/>
          <w:szCs w:val="20"/>
        </w:rPr>
        <w:t xml:space="preserve">ditulis dengan menggunakan bahasa Indonesia terdiri maksimum 200 kata yang menggambarkan </w:t>
      </w:r>
      <w:r w:rsidRPr="000F4B02">
        <w:rPr>
          <w:i/>
          <w:sz w:val="20"/>
          <w:szCs w:val="20"/>
          <w:u w:val="single"/>
        </w:rPr>
        <w:t>secara ringkas</w:t>
      </w:r>
      <w:r w:rsidRPr="008D4E5B">
        <w:rPr>
          <w:i/>
          <w:sz w:val="20"/>
          <w:szCs w:val="20"/>
        </w:rPr>
        <w:t xml:space="preserve"> mengenai latar belakang, metodologi hasil</w:t>
      </w:r>
      <w:r w:rsidR="000F4B02">
        <w:rPr>
          <w:i/>
          <w:sz w:val="20"/>
          <w:szCs w:val="20"/>
          <w:lang w:val="id-ID"/>
        </w:rPr>
        <w:t xml:space="preserve"> (usulan)</w:t>
      </w:r>
      <w:r w:rsidRPr="008D4E5B">
        <w:rPr>
          <w:i/>
          <w:sz w:val="20"/>
          <w:szCs w:val="20"/>
        </w:rPr>
        <w:t xml:space="preserve"> dan </w:t>
      </w:r>
      <w:r w:rsidR="00406066">
        <w:rPr>
          <w:i/>
          <w:sz w:val="20"/>
          <w:szCs w:val="20"/>
          <w:lang w:val="id-ID"/>
        </w:rPr>
        <w:t>penutup</w:t>
      </w:r>
      <w:r w:rsidRPr="008D4E5B">
        <w:rPr>
          <w:i/>
          <w:sz w:val="20"/>
          <w:szCs w:val="20"/>
        </w:rPr>
        <w:t>. Tidak menggunakan simbol, karakter khusus, atau model matematika pada judul dan abstrak.</w:t>
      </w:r>
    </w:p>
    <w:p w14:paraId="3AC5A0FF" w14:textId="77777777" w:rsidR="008D4E5B" w:rsidRDefault="008D4E5B" w:rsidP="008D4E5B">
      <w:pPr>
        <w:jc w:val="both"/>
        <w:rPr>
          <w:i/>
          <w:sz w:val="20"/>
          <w:szCs w:val="20"/>
        </w:rPr>
      </w:pPr>
    </w:p>
    <w:p w14:paraId="4ABE2157" w14:textId="77777777" w:rsidR="008D4E5B" w:rsidRPr="008D4E5B" w:rsidRDefault="008D4E5B" w:rsidP="008D4E5B">
      <w:pPr>
        <w:jc w:val="both"/>
        <w:rPr>
          <w:i/>
          <w:sz w:val="20"/>
          <w:szCs w:val="20"/>
        </w:rPr>
      </w:pPr>
      <w:r w:rsidRPr="008D4E5B">
        <w:rPr>
          <w:b/>
          <w:i/>
          <w:sz w:val="20"/>
          <w:szCs w:val="20"/>
        </w:rPr>
        <w:t>Kata Kunci :</w:t>
      </w:r>
      <w:r w:rsidRPr="008D4E5B">
        <w:rPr>
          <w:i/>
          <w:sz w:val="20"/>
          <w:szCs w:val="20"/>
        </w:rPr>
        <w:t xml:space="preserve"> maksimum 5 kata kunci</w:t>
      </w:r>
    </w:p>
    <w:p w14:paraId="7B11E41D" w14:textId="77777777" w:rsidR="00DC3B37" w:rsidRDefault="00DC3B37" w:rsidP="00DC3B37">
      <w:pPr>
        <w:jc w:val="both"/>
        <w:rPr>
          <w:b/>
          <w:sz w:val="22"/>
          <w:szCs w:val="22"/>
        </w:rPr>
      </w:pPr>
    </w:p>
    <w:p w14:paraId="786920BF" w14:textId="77777777" w:rsidR="00380D57" w:rsidRDefault="00380D57" w:rsidP="00DC3B37">
      <w:pPr>
        <w:jc w:val="both"/>
        <w:rPr>
          <w:b/>
          <w:sz w:val="22"/>
          <w:szCs w:val="22"/>
        </w:rPr>
        <w:sectPr w:rsidR="00380D57" w:rsidSect="00E84B21">
          <w:headerReference w:type="default" r:id="rId8"/>
          <w:footerReference w:type="even" r:id="rId9"/>
          <w:footerReference w:type="default" r:id="rId10"/>
          <w:type w:val="continuous"/>
          <w:pgSz w:w="11907" w:h="16839" w:code="9"/>
          <w:pgMar w:top="1699" w:right="1699" w:bottom="1699" w:left="1699" w:header="720" w:footer="720" w:gutter="0"/>
          <w:cols w:space="720"/>
          <w:noEndnote/>
          <w:docGrid w:linePitch="326"/>
        </w:sectPr>
      </w:pPr>
    </w:p>
    <w:p w14:paraId="741A3519" w14:textId="77777777" w:rsidR="00DC3B37" w:rsidRPr="008F4763" w:rsidRDefault="00DC3B37" w:rsidP="00DC3B37">
      <w:pPr>
        <w:jc w:val="both"/>
        <w:rPr>
          <w:b/>
          <w:sz w:val="22"/>
          <w:szCs w:val="22"/>
        </w:rPr>
      </w:pPr>
      <w:r w:rsidRPr="008F4763">
        <w:rPr>
          <w:b/>
          <w:sz w:val="22"/>
          <w:szCs w:val="22"/>
        </w:rPr>
        <w:t>PENDAHULUAN</w:t>
      </w:r>
    </w:p>
    <w:p w14:paraId="2C73E7B6" w14:textId="77777777" w:rsidR="008D4E5B" w:rsidRPr="008D4E5B" w:rsidRDefault="000F4B02" w:rsidP="008D4E5B">
      <w:pPr>
        <w:ind w:firstLine="720"/>
        <w:jc w:val="both"/>
        <w:rPr>
          <w:rFonts w:eastAsia="Times New Roman"/>
          <w:sz w:val="22"/>
          <w:szCs w:val="22"/>
          <w:lang w:val="id-ID" w:eastAsia="id-ID"/>
        </w:rPr>
      </w:pPr>
      <w:r>
        <w:rPr>
          <w:rFonts w:eastAsia="Times New Roman"/>
          <w:sz w:val="22"/>
          <w:szCs w:val="22"/>
          <w:lang w:val="id-ID" w:eastAsia="id-ID"/>
        </w:rPr>
        <w:t xml:space="preserve">Artikel ditulis dua kolom dengan  Time News Romans dengan ukuran 11 points. Judul sub bagaian ditulis tebal (bold). Penulis ditulis dengan format (koma,koma, dan) jika dua penulis maka diberi kata sambung “dan”, sedangkan jika lebih dari dua penulis diberi dipisahkan degnan koma dan diakhiri dengan kata sambung “dan”. </w:t>
      </w:r>
      <w:r w:rsidR="008D4E5B" w:rsidRPr="008D4E5B">
        <w:rPr>
          <w:rFonts w:eastAsia="Times New Roman"/>
          <w:sz w:val="22"/>
          <w:szCs w:val="22"/>
          <w:lang w:val="id-ID" w:eastAsia="id-ID"/>
        </w:rPr>
        <w:t>B</w:t>
      </w:r>
      <w:r w:rsidR="008D4E5B" w:rsidRPr="008D4E5B">
        <w:rPr>
          <w:rFonts w:eastAsia="Times New Roman"/>
          <w:sz w:val="22"/>
          <w:szCs w:val="22"/>
          <w:lang w:val="sv-SE" w:eastAsia="id-ID"/>
        </w:rPr>
        <w:t xml:space="preserve">erisi latar belakang, masalah, tujuan, serta tinjauan pustaka yang memuat kajian pustaka </w:t>
      </w:r>
      <w:r>
        <w:rPr>
          <w:rFonts w:eastAsia="Times New Roman"/>
          <w:sz w:val="22"/>
          <w:szCs w:val="22"/>
          <w:lang w:val="id-ID" w:eastAsia="id-ID"/>
        </w:rPr>
        <w:t xml:space="preserve">mengenai kondisi terkini (SOTA, state of the art) </w:t>
      </w:r>
      <w:r w:rsidR="008D4E5B" w:rsidRPr="008D4E5B">
        <w:rPr>
          <w:rFonts w:eastAsia="Times New Roman"/>
          <w:sz w:val="22"/>
          <w:szCs w:val="22"/>
          <w:lang w:val="sv-SE" w:eastAsia="id-ID"/>
        </w:rPr>
        <w:t>dan landasan teori yang relevan</w:t>
      </w:r>
      <w:r w:rsidR="008D4E5B" w:rsidRPr="008D4E5B">
        <w:rPr>
          <w:rFonts w:eastAsia="Times New Roman"/>
          <w:sz w:val="22"/>
          <w:szCs w:val="22"/>
          <w:lang w:val="id-ID" w:eastAsia="id-ID"/>
        </w:rPr>
        <w:t>.</w:t>
      </w:r>
    </w:p>
    <w:p w14:paraId="758CECAF" w14:textId="77777777" w:rsidR="008D4E5B" w:rsidRPr="008D4E5B" w:rsidRDefault="008D4E5B" w:rsidP="008D4E5B">
      <w:pPr>
        <w:ind w:firstLine="720"/>
        <w:jc w:val="both"/>
        <w:rPr>
          <w:rFonts w:eastAsia="Times New Roman"/>
          <w:sz w:val="22"/>
          <w:szCs w:val="22"/>
          <w:lang w:val="id-ID" w:eastAsia="id-ID"/>
        </w:rPr>
      </w:pPr>
      <w:r w:rsidRPr="008D4E5B">
        <w:rPr>
          <w:sz w:val="22"/>
          <w:szCs w:val="22"/>
        </w:rPr>
        <w:t>Disajikan secara sistematik sehingga didapatkan gambaran tentang dasar pembuatan makalah ini dan hasil yang diharapkan</w:t>
      </w:r>
      <w:r w:rsidRPr="008D4E5B">
        <w:rPr>
          <w:sz w:val="22"/>
          <w:szCs w:val="22"/>
          <w:lang w:val="id-ID"/>
        </w:rPr>
        <w:t>.</w:t>
      </w:r>
      <w:r w:rsidR="00406066">
        <w:rPr>
          <w:sz w:val="22"/>
          <w:szCs w:val="22"/>
          <w:lang w:val="id-ID"/>
        </w:rPr>
        <w:t xml:space="preserve"> </w:t>
      </w:r>
      <w:r w:rsidRPr="008D4E5B">
        <w:rPr>
          <w:sz w:val="22"/>
          <w:szCs w:val="22"/>
          <w:lang w:val="id-ID"/>
        </w:rPr>
        <w:t>Semua kutipan</w:t>
      </w:r>
      <w:r w:rsidR="00406066">
        <w:rPr>
          <w:sz w:val="22"/>
          <w:szCs w:val="22"/>
          <w:lang w:val="id-ID"/>
        </w:rPr>
        <w:t>/rujukan/citasi</w:t>
      </w:r>
      <w:r w:rsidRPr="008D4E5B">
        <w:rPr>
          <w:sz w:val="22"/>
          <w:szCs w:val="22"/>
          <w:lang w:val="id-ID"/>
        </w:rPr>
        <w:t xml:space="preserve"> harus selalu dituliskan nomor urut kutipan dengan format </w:t>
      </w:r>
      <w:r w:rsidRPr="008D4E5B">
        <w:rPr>
          <w:i/>
          <w:sz w:val="22"/>
          <w:szCs w:val="22"/>
          <w:lang w:val="id-ID"/>
        </w:rPr>
        <w:t>IEEE style</w:t>
      </w:r>
      <w:r w:rsidRPr="008D4E5B">
        <w:rPr>
          <w:sz w:val="22"/>
          <w:szCs w:val="22"/>
          <w:lang w:val="id-ID"/>
        </w:rPr>
        <w:t xml:space="preserve"> [1].</w:t>
      </w:r>
      <w:r w:rsidR="00406066" w:rsidRPr="00406066">
        <w:rPr>
          <w:sz w:val="22"/>
        </w:rPr>
        <w:t xml:space="preserve"> </w:t>
      </w:r>
      <w:r w:rsidR="00406066" w:rsidRPr="006366A1">
        <w:rPr>
          <w:sz w:val="22"/>
        </w:rPr>
        <w:t xml:space="preserve">Referensi banyak yang tercantum dalam Daftar Pustaka harusnya dimuat pada </w:t>
      </w:r>
      <w:r w:rsidR="00406066">
        <w:rPr>
          <w:sz w:val="22"/>
        </w:rPr>
        <w:t xml:space="preserve">bagian ini dalam bentuk </w:t>
      </w:r>
      <w:r w:rsidR="00406066" w:rsidRPr="000F4B02">
        <w:rPr>
          <w:b/>
          <w:sz w:val="22"/>
        </w:rPr>
        <w:t>rujukan</w:t>
      </w:r>
      <w:r w:rsidR="00406066">
        <w:rPr>
          <w:sz w:val="22"/>
          <w:lang w:val="id-ID"/>
        </w:rPr>
        <w:t>.</w:t>
      </w:r>
    </w:p>
    <w:p w14:paraId="3A60DEED" w14:textId="77777777" w:rsidR="00DC3B37" w:rsidRPr="008D4E5B" w:rsidRDefault="00DC3B37" w:rsidP="008D4E5B">
      <w:pPr>
        <w:ind w:right="48"/>
        <w:jc w:val="both"/>
        <w:rPr>
          <w:b/>
          <w:sz w:val="22"/>
          <w:szCs w:val="22"/>
          <w:lang w:val="id-ID"/>
        </w:rPr>
      </w:pPr>
      <w:r w:rsidRPr="008D4E5B">
        <w:rPr>
          <w:sz w:val="22"/>
          <w:szCs w:val="22"/>
          <w:lang w:val="id-ID"/>
        </w:rPr>
        <w:t xml:space="preserve">  </w:t>
      </w:r>
    </w:p>
    <w:p w14:paraId="3154EC8F" w14:textId="77777777" w:rsidR="00DC3B37" w:rsidRPr="008F4763" w:rsidRDefault="00DC3B37" w:rsidP="00DC3B37">
      <w:pPr>
        <w:pStyle w:val="ListParagraph"/>
        <w:spacing w:after="0" w:line="240" w:lineRule="auto"/>
        <w:ind w:left="0" w:right="48"/>
        <w:jc w:val="both"/>
        <w:rPr>
          <w:rFonts w:ascii="Times New Roman" w:hAnsi="Times New Roman"/>
          <w:b/>
          <w:lang w:val="id-ID"/>
        </w:rPr>
      </w:pPr>
      <w:r w:rsidRPr="008F4763">
        <w:rPr>
          <w:rFonts w:ascii="Times New Roman" w:hAnsi="Times New Roman"/>
          <w:b/>
          <w:lang w:val="id-ID"/>
        </w:rPr>
        <w:t>METODE PENELITIAN</w:t>
      </w:r>
    </w:p>
    <w:p w14:paraId="22040836" w14:textId="77777777" w:rsidR="004445C1" w:rsidRPr="004445C1" w:rsidRDefault="009E49CE" w:rsidP="006366A1">
      <w:pPr>
        <w:ind w:right="65" w:firstLine="720"/>
        <w:jc w:val="both"/>
        <w:rPr>
          <w:sz w:val="22"/>
          <w:szCs w:val="22"/>
          <w:lang w:val="id-ID"/>
        </w:rPr>
      </w:pPr>
      <w:r w:rsidRPr="006366A1">
        <w:rPr>
          <w:sz w:val="22"/>
        </w:rPr>
        <w:t xml:space="preserve">Isi dari </w:t>
      </w:r>
      <w:r>
        <w:rPr>
          <w:sz w:val="22"/>
          <w:lang w:val="id-ID"/>
        </w:rPr>
        <w:t>bagian</w:t>
      </w:r>
      <w:r w:rsidRPr="006366A1">
        <w:rPr>
          <w:sz w:val="22"/>
        </w:rPr>
        <w:t xml:space="preserve"> ini memuat segala sesuatu tentang kegiatan yang dilakukan dalam makalah. Mulai dari konsep, perancangan, hipotesis (bila ada), </w:t>
      </w:r>
      <w:r>
        <w:rPr>
          <w:sz w:val="22"/>
          <w:lang w:val="id-ID"/>
        </w:rPr>
        <w:t xml:space="preserve">pengembangan, </w:t>
      </w:r>
      <w:r w:rsidRPr="006366A1">
        <w:rPr>
          <w:sz w:val="22"/>
        </w:rPr>
        <w:t>percobaan</w:t>
      </w:r>
      <w:r>
        <w:rPr>
          <w:sz w:val="22"/>
          <w:lang w:val="id-ID"/>
        </w:rPr>
        <w:t>..</w:t>
      </w:r>
      <w:r w:rsidRPr="004445C1">
        <w:rPr>
          <w:sz w:val="22"/>
          <w:szCs w:val="22"/>
          <w:lang w:val="id-ID"/>
        </w:rPr>
        <w:t xml:space="preserve"> </w:t>
      </w:r>
      <w:r w:rsidR="004445C1" w:rsidRPr="004445C1">
        <w:rPr>
          <w:sz w:val="22"/>
          <w:szCs w:val="22"/>
          <w:lang w:val="id-ID"/>
        </w:rPr>
        <w:t xml:space="preserve">Metode penelitian merupakan prosedur dan teknik penelitian. Antara satu penelitian dengan penelitian yang lain, prosedur dan tekniknya akan berbeda. Kalau tidak berbeda, berarti penelitian itu hanya mengulang penelitian yang sudah ada </w:t>
      </w:r>
      <w:r w:rsidR="004445C1" w:rsidRPr="004445C1">
        <w:rPr>
          <w:sz w:val="22"/>
          <w:szCs w:val="22"/>
          <w:lang w:val="id-ID"/>
        </w:rPr>
        <w:t>sebelumnya. Tapi bukan berarti harus berbeda semuanya. Untuk penelitian sosial misalnya, populasi penelitian mungkin saja sama, tapi teknik samplingnya berbeda, teknik pengumpulan datanya berbeda, analisis datanya berbeda, dan lain.lain. Mohon diuraikan dengan jelas, bukan hanya mengopi dari penelitian lain. Kalau mau disertakan penelitian yang dilakukan termasuk ke dalam kategori penelitian yang mana, mohon diperhatikan dengan baik, jangan asal mengopi</w:t>
      </w:r>
      <w:r w:rsidR="004445C1" w:rsidRPr="004445C1">
        <w:rPr>
          <w:sz w:val="22"/>
          <w:szCs w:val="22"/>
        </w:rPr>
        <w:t xml:space="preserve"> dari teori</w:t>
      </w:r>
      <w:r w:rsidR="004445C1" w:rsidRPr="004445C1">
        <w:rPr>
          <w:sz w:val="22"/>
          <w:szCs w:val="22"/>
          <w:lang w:val="id-ID"/>
        </w:rPr>
        <w:t>.</w:t>
      </w:r>
    </w:p>
    <w:p w14:paraId="0FBBC66D" w14:textId="77777777" w:rsidR="004445C1" w:rsidRPr="004445C1" w:rsidRDefault="004445C1" w:rsidP="004445C1">
      <w:pPr>
        <w:widowControl w:val="0"/>
        <w:tabs>
          <w:tab w:val="left" w:pos="616"/>
        </w:tabs>
        <w:ind w:right="488"/>
        <w:jc w:val="both"/>
        <w:rPr>
          <w:sz w:val="22"/>
        </w:rPr>
      </w:pPr>
      <w:r>
        <w:rPr>
          <w:lang w:val="id-ID"/>
        </w:rPr>
        <w:tab/>
      </w:r>
      <w:r w:rsidRPr="004445C1">
        <w:rPr>
          <w:sz w:val="22"/>
          <w:lang w:val="id-ID"/>
        </w:rPr>
        <w:t>Bagian ini bisa dibagi menjadi beberapa sub bab, tetapi tidak perlu mencantumkan penomorannya.</w:t>
      </w:r>
    </w:p>
    <w:p w14:paraId="31B81007" w14:textId="77777777" w:rsidR="00DC3B37" w:rsidRPr="008F4763" w:rsidRDefault="00DC3B37" w:rsidP="00DC3B37">
      <w:pPr>
        <w:pStyle w:val="ListParagraph"/>
        <w:spacing w:after="0" w:line="240" w:lineRule="auto"/>
        <w:ind w:left="709" w:right="48"/>
        <w:jc w:val="both"/>
        <w:rPr>
          <w:rFonts w:ascii="Times New Roman" w:hAnsi="Times New Roman"/>
          <w:lang w:val="id-ID"/>
        </w:rPr>
      </w:pPr>
    </w:p>
    <w:p w14:paraId="7D4B9A81" w14:textId="207AAA9E" w:rsidR="00DC3B37" w:rsidRPr="008F4763" w:rsidRDefault="000F4B02" w:rsidP="00DC3B37">
      <w:pPr>
        <w:pStyle w:val="ListParagraph"/>
        <w:spacing w:after="0" w:line="240" w:lineRule="auto"/>
        <w:ind w:left="0" w:right="48"/>
        <w:jc w:val="both"/>
        <w:rPr>
          <w:rFonts w:ascii="Times New Roman" w:hAnsi="Times New Roman"/>
          <w:b/>
          <w:lang w:val="id-ID"/>
        </w:rPr>
      </w:pPr>
      <w:r>
        <w:rPr>
          <w:rFonts w:ascii="Times New Roman" w:hAnsi="Times New Roman"/>
          <w:b/>
          <w:lang w:val="id-ID"/>
        </w:rPr>
        <w:t xml:space="preserve">HASIL </w:t>
      </w:r>
      <w:r w:rsidR="004B24E5">
        <w:rPr>
          <w:rFonts w:ascii="Times New Roman" w:hAnsi="Times New Roman"/>
          <w:b/>
        </w:rPr>
        <w:t>DAN</w:t>
      </w:r>
      <w:r>
        <w:rPr>
          <w:rFonts w:ascii="Times New Roman" w:hAnsi="Times New Roman"/>
          <w:b/>
          <w:lang w:val="id-ID"/>
        </w:rPr>
        <w:t xml:space="preserve"> </w:t>
      </w:r>
      <w:r w:rsidR="00DC3B37" w:rsidRPr="008F4763">
        <w:rPr>
          <w:rFonts w:ascii="Times New Roman" w:hAnsi="Times New Roman"/>
          <w:b/>
          <w:lang w:val="id-ID"/>
        </w:rPr>
        <w:t>PEMBAHASAN</w:t>
      </w:r>
    </w:p>
    <w:p w14:paraId="58734F62" w14:textId="77777777" w:rsidR="006366A1" w:rsidRPr="00406066" w:rsidRDefault="006366A1" w:rsidP="006366A1">
      <w:pPr>
        <w:ind w:right="65" w:firstLine="720"/>
        <w:jc w:val="both"/>
        <w:rPr>
          <w:sz w:val="22"/>
          <w:lang w:val="id-ID"/>
        </w:rPr>
      </w:pPr>
      <w:r w:rsidRPr="006366A1">
        <w:rPr>
          <w:sz w:val="22"/>
          <w:lang w:val="id-ID"/>
        </w:rPr>
        <w:t xml:space="preserve">Bagian ini memuat data (dalam bentuk ringkas), analisis data dan interpretasi terhadap hasil. Teori-teori yang sudah </w:t>
      </w:r>
      <w:r w:rsidRPr="006366A1">
        <w:rPr>
          <w:sz w:val="22"/>
        </w:rPr>
        <w:t>ada</w:t>
      </w:r>
      <w:r w:rsidRPr="006366A1">
        <w:rPr>
          <w:sz w:val="22"/>
          <w:lang w:val="id-ID"/>
        </w:rPr>
        <w:t xml:space="preserve"> digunakan pada bagian ini untuk interpretasi, tentu saja bukan dengan </w:t>
      </w:r>
      <w:r w:rsidRPr="006366A1">
        <w:rPr>
          <w:i/>
          <w:sz w:val="22"/>
          <w:lang w:val="id-ID"/>
        </w:rPr>
        <w:t>copy and paste,</w:t>
      </w:r>
      <w:r w:rsidRPr="006366A1">
        <w:rPr>
          <w:sz w:val="22"/>
          <w:lang w:val="id-ID"/>
        </w:rPr>
        <w:t xml:space="preserve"> tapi dengan penyesuaian kalimat sebagai interpretasi.  Jika dilihat dari proporsi tulisan, bagian ini harusnya mengambil proporsi terbanyak, bisa mencapai 50% atau lebih.</w:t>
      </w:r>
      <w:r w:rsidRPr="006366A1">
        <w:rPr>
          <w:sz w:val="22"/>
        </w:rPr>
        <w:t xml:space="preserve"> </w:t>
      </w:r>
    </w:p>
    <w:p w14:paraId="5AB93AA4" w14:textId="77777777" w:rsidR="006366A1" w:rsidRPr="006366A1" w:rsidRDefault="006366A1" w:rsidP="006366A1">
      <w:pPr>
        <w:ind w:firstLine="720"/>
        <w:jc w:val="both"/>
        <w:rPr>
          <w:sz w:val="22"/>
          <w:lang w:val="id-ID"/>
        </w:rPr>
      </w:pPr>
      <w:r w:rsidRPr="006366A1">
        <w:rPr>
          <w:rFonts w:eastAsia="Times New Roman"/>
          <w:sz w:val="22"/>
          <w:lang w:val="id-ID" w:eastAsia="id-ID"/>
        </w:rPr>
        <w:t>M</w:t>
      </w:r>
      <w:r w:rsidRPr="006366A1">
        <w:rPr>
          <w:rFonts w:eastAsia="Times New Roman"/>
          <w:sz w:val="22"/>
          <w:lang w:val="sv-SE" w:eastAsia="id-ID"/>
        </w:rPr>
        <w:t>enguraikan hasil analisis kualitatif dan/atau kuantitatif dengan penekanan pada jawaban atas permasalahan</w:t>
      </w:r>
      <w:r>
        <w:rPr>
          <w:rFonts w:eastAsia="Times New Roman"/>
          <w:sz w:val="22"/>
          <w:lang w:val="sv-SE" w:eastAsia="id-ID"/>
        </w:rPr>
        <w:t xml:space="preserve"> </w:t>
      </w:r>
      <w:r w:rsidRPr="006366A1">
        <w:rPr>
          <w:rFonts w:eastAsia="Times New Roman"/>
          <w:sz w:val="22"/>
          <w:lang w:val="id-ID" w:eastAsia="id-ID"/>
        </w:rPr>
        <w:t>[2]</w:t>
      </w:r>
      <w:r w:rsidRPr="006366A1">
        <w:rPr>
          <w:rFonts w:eastAsia="Times New Roman"/>
          <w:sz w:val="22"/>
          <w:lang w:val="sv-SE" w:eastAsia="id-ID"/>
        </w:rPr>
        <w:t>.</w:t>
      </w:r>
      <w:r w:rsidRPr="006366A1">
        <w:rPr>
          <w:sz w:val="22"/>
        </w:rPr>
        <w:t xml:space="preserve"> Isi dari pembahasan ini memuat segala sesuatu tentang kegiatan yang dilakukan dalam makalah. </w:t>
      </w:r>
      <w:r w:rsidR="009E49CE">
        <w:rPr>
          <w:sz w:val="22"/>
          <w:lang w:val="id-ID"/>
        </w:rPr>
        <w:t>Terutama evaluasi hasil dan</w:t>
      </w:r>
      <w:r w:rsidRPr="006366A1">
        <w:rPr>
          <w:sz w:val="22"/>
        </w:rPr>
        <w:t xml:space="preserve"> pengamatan</w:t>
      </w:r>
      <w:r w:rsidR="009E49CE">
        <w:rPr>
          <w:sz w:val="22"/>
          <w:lang w:val="id-ID"/>
        </w:rPr>
        <w:t xml:space="preserve"> serta</w:t>
      </w:r>
      <w:r w:rsidRPr="006366A1">
        <w:rPr>
          <w:sz w:val="22"/>
        </w:rPr>
        <w:t xml:space="preserve"> </w:t>
      </w:r>
      <w:r w:rsidR="009E49CE">
        <w:rPr>
          <w:sz w:val="22"/>
          <w:lang w:val="id-ID"/>
        </w:rPr>
        <w:t xml:space="preserve">kajian </w:t>
      </w:r>
      <w:r w:rsidRPr="006366A1">
        <w:rPr>
          <w:sz w:val="22"/>
        </w:rPr>
        <w:t>hasil dari pengamatan yang ada</w:t>
      </w:r>
      <w:r w:rsidR="009E49CE">
        <w:rPr>
          <w:sz w:val="22"/>
          <w:lang w:val="id-ID"/>
        </w:rPr>
        <w:t>, didukung dengan data yang lengkap</w:t>
      </w:r>
      <w:r w:rsidRPr="006366A1">
        <w:rPr>
          <w:sz w:val="22"/>
        </w:rPr>
        <w:t>.</w:t>
      </w:r>
    </w:p>
    <w:p w14:paraId="0F0B8FD4" w14:textId="77777777" w:rsidR="006366A1" w:rsidRPr="006366A1" w:rsidRDefault="006366A1" w:rsidP="006366A1">
      <w:pPr>
        <w:ind w:firstLine="720"/>
        <w:jc w:val="both"/>
        <w:rPr>
          <w:sz w:val="22"/>
        </w:rPr>
      </w:pPr>
      <w:r w:rsidRPr="006366A1">
        <w:rPr>
          <w:sz w:val="22"/>
        </w:rPr>
        <w:lastRenderedPageBreak/>
        <w:t>Isi didukung dengan gambar dan tab</w:t>
      </w:r>
      <w:r w:rsidRPr="006366A1">
        <w:rPr>
          <w:sz w:val="22"/>
          <w:lang w:val="id-ID"/>
        </w:rPr>
        <w:t>e</w:t>
      </w:r>
      <w:r w:rsidRPr="006366A1">
        <w:rPr>
          <w:sz w:val="22"/>
        </w:rPr>
        <w:t>l</w:t>
      </w:r>
      <w:r w:rsidRPr="006366A1">
        <w:rPr>
          <w:sz w:val="22"/>
          <w:lang w:val="id-ID"/>
        </w:rPr>
        <w:t xml:space="preserve"> yang dirujuk dalam naskah</w:t>
      </w:r>
      <w:r>
        <w:rPr>
          <w:sz w:val="22"/>
        </w:rPr>
        <w:t xml:space="preserve"> </w:t>
      </w:r>
      <w:r w:rsidRPr="006366A1">
        <w:rPr>
          <w:sz w:val="22"/>
          <w:lang w:val="id-ID"/>
        </w:rPr>
        <w:t>[3].</w:t>
      </w:r>
    </w:p>
    <w:p w14:paraId="49998138" w14:textId="77777777" w:rsidR="006366A1" w:rsidRPr="006366A1" w:rsidRDefault="006366A1" w:rsidP="006366A1">
      <w:pPr>
        <w:jc w:val="both"/>
        <w:rPr>
          <w:sz w:val="22"/>
          <w:lang w:val="id-ID"/>
        </w:rPr>
      </w:pPr>
      <w:r w:rsidRPr="006366A1">
        <w:rPr>
          <w:sz w:val="22"/>
          <w:lang w:val="id-ID"/>
        </w:rPr>
        <w:t xml:space="preserve">Tabel diketikkan dengan </w:t>
      </w:r>
      <w:r w:rsidRPr="006366A1">
        <w:rPr>
          <w:i/>
          <w:sz w:val="22"/>
          <w:lang w:val="id-ID"/>
        </w:rPr>
        <w:t>aligncenter</w:t>
      </w:r>
      <w:r w:rsidR="00406066">
        <w:rPr>
          <w:i/>
          <w:sz w:val="22"/>
          <w:lang w:val="id-ID"/>
        </w:rPr>
        <w:t xml:space="preserve"> dan fonts 10 points</w:t>
      </w:r>
      <w:r w:rsidRPr="006366A1">
        <w:rPr>
          <w:i/>
          <w:sz w:val="22"/>
          <w:lang w:val="id-ID"/>
        </w:rPr>
        <w:t>.</w:t>
      </w:r>
      <w:r w:rsidR="00406066">
        <w:rPr>
          <w:i/>
          <w:sz w:val="22"/>
          <w:lang w:val="id-ID"/>
        </w:rPr>
        <w:t xml:space="preserve"> </w:t>
      </w:r>
      <w:r w:rsidRPr="006366A1">
        <w:rPr>
          <w:sz w:val="22"/>
        </w:rPr>
        <w:t>Untuk penomoran tab</w:t>
      </w:r>
      <w:r w:rsidRPr="006366A1">
        <w:rPr>
          <w:sz w:val="22"/>
          <w:lang w:val="id-ID"/>
        </w:rPr>
        <w:t>e</w:t>
      </w:r>
      <w:r w:rsidRPr="006366A1">
        <w:rPr>
          <w:sz w:val="22"/>
        </w:rPr>
        <w:t xml:space="preserve">l </w:t>
      </w:r>
      <w:r w:rsidRPr="006366A1">
        <w:rPr>
          <w:sz w:val="22"/>
          <w:lang w:val="id-ID"/>
        </w:rPr>
        <w:t xml:space="preserve">diletakkan </w:t>
      </w:r>
      <w:r w:rsidRPr="006366A1">
        <w:rPr>
          <w:sz w:val="22"/>
        </w:rPr>
        <w:t>di atas tab</w:t>
      </w:r>
      <w:r w:rsidRPr="006366A1">
        <w:rPr>
          <w:sz w:val="22"/>
          <w:lang w:val="id-ID"/>
        </w:rPr>
        <w:t>e</w:t>
      </w:r>
      <w:r w:rsidRPr="006366A1">
        <w:rPr>
          <w:sz w:val="22"/>
        </w:rPr>
        <w:t>l</w:t>
      </w:r>
      <w:r w:rsidRPr="006366A1">
        <w:rPr>
          <w:sz w:val="22"/>
          <w:lang w:val="id-ID"/>
        </w:rPr>
        <w:t xml:space="preserve"> diketik dengan </w:t>
      </w:r>
      <w:r w:rsidRPr="006366A1">
        <w:rPr>
          <w:i/>
          <w:sz w:val="22"/>
          <w:lang w:val="id-ID"/>
        </w:rPr>
        <w:t>align</w:t>
      </w:r>
      <w:r w:rsidRPr="006366A1">
        <w:rPr>
          <w:sz w:val="22"/>
          <w:lang w:val="id-ID"/>
        </w:rPr>
        <w:t>rata kiri dari tabelnya.</w:t>
      </w:r>
      <w:r w:rsidR="005B2A84">
        <w:rPr>
          <w:sz w:val="22"/>
          <w:lang w:val="id-ID"/>
        </w:rPr>
        <w:t xml:space="preserve"> </w:t>
      </w:r>
      <w:r w:rsidRPr="006366A1">
        <w:rPr>
          <w:sz w:val="22"/>
          <w:lang w:val="id-ID"/>
        </w:rPr>
        <w:t xml:space="preserve">Adapun contoh pengetikkan </w:t>
      </w:r>
      <w:r w:rsidR="004619C5">
        <w:rPr>
          <w:sz w:val="22"/>
          <w:lang w:val="id-ID"/>
        </w:rPr>
        <w:t>tabel dapat dilihat pada Tabel .1.</w:t>
      </w:r>
    </w:p>
    <w:p w14:paraId="20FF2CF1" w14:textId="77777777" w:rsidR="006366A1" w:rsidRPr="006366A1" w:rsidRDefault="006366A1" w:rsidP="006366A1">
      <w:pPr>
        <w:jc w:val="both"/>
        <w:rPr>
          <w:noProof/>
          <w:sz w:val="22"/>
          <w:lang w:val="id-ID"/>
        </w:rPr>
      </w:pPr>
    </w:p>
    <w:p w14:paraId="786BED18" w14:textId="77777777" w:rsidR="006366A1" w:rsidRPr="006366A1" w:rsidRDefault="006366A1" w:rsidP="006366A1">
      <w:pPr>
        <w:jc w:val="center"/>
        <w:rPr>
          <w:noProof/>
          <w:sz w:val="20"/>
          <w:lang w:val="id-ID"/>
        </w:rPr>
      </w:pPr>
      <w:r w:rsidRPr="006366A1">
        <w:rPr>
          <w:b/>
          <w:noProof/>
          <w:sz w:val="20"/>
          <w:lang w:val="id-ID"/>
        </w:rPr>
        <w:t>Tabel 1.</w:t>
      </w:r>
      <w:r w:rsidRPr="006366A1">
        <w:rPr>
          <w:i/>
          <w:noProof/>
          <w:sz w:val="20"/>
          <w:lang w:val="id-ID"/>
        </w:rPr>
        <w:t>Tabel Dimensi Kolom, Balok, dan Dinding</w:t>
      </w:r>
    </w:p>
    <w:tbl>
      <w:tblPr>
        <w:tblW w:w="3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00"/>
        <w:gridCol w:w="990"/>
        <w:gridCol w:w="993"/>
      </w:tblGrid>
      <w:tr w:rsidR="006366A1" w:rsidRPr="006366A1" w14:paraId="37122497" w14:textId="77777777" w:rsidTr="00DA759F">
        <w:tc>
          <w:tcPr>
            <w:tcW w:w="967" w:type="dxa"/>
            <w:shd w:val="clear" w:color="auto" w:fill="auto"/>
          </w:tcPr>
          <w:p w14:paraId="5F739FDD" w14:textId="77777777" w:rsidR="006366A1" w:rsidRPr="006366A1" w:rsidRDefault="006366A1" w:rsidP="006366A1">
            <w:pPr>
              <w:suppressAutoHyphens/>
              <w:jc w:val="both"/>
              <w:rPr>
                <w:rFonts w:eastAsia="Calibri"/>
                <w:b/>
                <w:noProof/>
                <w:sz w:val="20"/>
              </w:rPr>
            </w:pPr>
          </w:p>
        </w:tc>
        <w:tc>
          <w:tcPr>
            <w:tcW w:w="900" w:type="dxa"/>
            <w:shd w:val="clear" w:color="auto" w:fill="auto"/>
          </w:tcPr>
          <w:p w14:paraId="71C8BBB9" w14:textId="77777777" w:rsidR="006366A1" w:rsidRPr="006366A1" w:rsidRDefault="006366A1" w:rsidP="006366A1">
            <w:pPr>
              <w:suppressAutoHyphens/>
              <w:jc w:val="both"/>
              <w:rPr>
                <w:rFonts w:eastAsia="Calibri"/>
                <w:b/>
                <w:noProof/>
                <w:sz w:val="20"/>
                <w:lang w:val="id-ID"/>
              </w:rPr>
            </w:pPr>
            <w:r w:rsidRPr="006366A1">
              <w:rPr>
                <w:rFonts w:eastAsia="Times New Roman"/>
                <w:b/>
                <w:noProof/>
                <w:sz w:val="20"/>
                <w:lang w:val="id-ID"/>
              </w:rPr>
              <w:t>Kolom</w:t>
            </w:r>
          </w:p>
        </w:tc>
        <w:tc>
          <w:tcPr>
            <w:tcW w:w="990" w:type="dxa"/>
            <w:shd w:val="clear" w:color="auto" w:fill="auto"/>
          </w:tcPr>
          <w:p w14:paraId="3CD68B43" w14:textId="77777777" w:rsidR="006366A1" w:rsidRPr="006366A1" w:rsidRDefault="006366A1" w:rsidP="006366A1">
            <w:pPr>
              <w:suppressAutoHyphens/>
              <w:jc w:val="both"/>
              <w:rPr>
                <w:rFonts w:eastAsia="Calibri"/>
                <w:b/>
                <w:noProof/>
                <w:sz w:val="20"/>
                <w:lang w:val="id-ID"/>
              </w:rPr>
            </w:pPr>
            <w:r w:rsidRPr="006366A1">
              <w:rPr>
                <w:rFonts w:eastAsia="Times New Roman"/>
                <w:b/>
                <w:noProof/>
                <w:sz w:val="20"/>
                <w:lang w:val="id-ID"/>
              </w:rPr>
              <w:t>Balok</w:t>
            </w:r>
          </w:p>
        </w:tc>
        <w:tc>
          <w:tcPr>
            <w:tcW w:w="993" w:type="dxa"/>
            <w:shd w:val="clear" w:color="auto" w:fill="auto"/>
          </w:tcPr>
          <w:p w14:paraId="0DA96847" w14:textId="77777777" w:rsidR="006366A1" w:rsidRPr="006366A1" w:rsidRDefault="006366A1" w:rsidP="006366A1">
            <w:pPr>
              <w:suppressAutoHyphens/>
              <w:jc w:val="both"/>
              <w:rPr>
                <w:rFonts w:eastAsia="Calibri"/>
                <w:b/>
                <w:noProof/>
                <w:sz w:val="20"/>
                <w:lang w:val="id-ID"/>
              </w:rPr>
            </w:pPr>
            <w:r w:rsidRPr="006366A1">
              <w:rPr>
                <w:rFonts w:eastAsia="Times New Roman"/>
                <w:b/>
                <w:noProof/>
                <w:sz w:val="20"/>
                <w:lang w:val="id-ID"/>
              </w:rPr>
              <w:t>Dinding</w:t>
            </w:r>
          </w:p>
        </w:tc>
      </w:tr>
      <w:tr w:rsidR="006366A1" w:rsidRPr="006366A1" w14:paraId="025C2265" w14:textId="77777777" w:rsidTr="00DA759F">
        <w:tc>
          <w:tcPr>
            <w:tcW w:w="967" w:type="dxa"/>
            <w:shd w:val="clear" w:color="auto" w:fill="auto"/>
          </w:tcPr>
          <w:p w14:paraId="4E12828E" w14:textId="77777777" w:rsidR="006366A1" w:rsidRPr="006366A1" w:rsidRDefault="006366A1" w:rsidP="00DA759F">
            <w:pPr>
              <w:jc w:val="center"/>
              <w:rPr>
                <w:rFonts w:eastAsia="Calibri"/>
                <w:noProof/>
                <w:sz w:val="20"/>
                <w:lang w:val="id-ID"/>
              </w:rPr>
            </w:pPr>
            <w:r w:rsidRPr="006366A1">
              <w:rPr>
                <w:rFonts w:eastAsia="Calibri"/>
                <w:noProof/>
                <w:sz w:val="20"/>
              </w:rPr>
              <w:t xml:space="preserve">Dimensi </w:t>
            </w:r>
            <w:r w:rsidRPr="006366A1">
              <w:rPr>
                <w:rFonts w:eastAsia="Calibri"/>
                <w:noProof/>
                <w:sz w:val="20"/>
                <w:lang w:val="id-ID"/>
              </w:rPr>
              <w:t>(M)</w:t>
            </w:r>
          </w:p>
        </w:tc>
        <w:tc>
          <w:tcPr>
            <w:tcW w:w="900" w:type="dxa"/>
            <w:shd w:val="clear" w:color="auto" w:fill="auto"/>
          </w:tcPr>
          <w:p w14:paraId="3727694A" w14:textId="77777777" w:rsidR="006366A1" w:rsidRPr="006366A1" w:rsidRDefault="006366A1" w:rsidP="006366A1">
            <w:pPr>
              <w:jc w:val="both"/>
              <w:rPr>
                <w:rFonts w:eastAsia="Calibri"/>
                <w:noProof/>
                <w:sz w:val="20"/>
              </w:rPr>
            </w:pPr>
            <w:r w:rsidRPr="006366A1">
              <w:rPr>
                <w:rFonts w:eastAsia="Calibri"/>
                <w:noProof/>
                <w:sz w:val="20"/>
              </w:rPr>
              <w:t>0.5x 0.5</w:t>
            </w:r>
          </w:p>
        </w:tc>
        <w:tc>
          <w:tcPr>
            <w:tcW w:w="990" w:type="dxa"/>
            <w:shd w:val="clear" w:color="auto" w:fill="auto"/>
          </w:tcPr>
          <w:p w14:paraId="7DFEFE57" w14:textId="77777777" w:rsidR="006366A1" w:rsidRPr="006366A1" w:rsidRDefault="006366A1" w:rsidP="006366A1">
            <w:pPr>
              <w:jc w:val="both"/>
              <w:rPr>
                <w:rFonts w:eastAsia="Calibri"/>
                <w:noProof/>
                <w:sz w:val="20"/>
              </w:rPr>
            </w:pPr>
            <w:r w:rsidRPr="006366A1">
              <w:rPr>
                <w:rFonts w:eastAsia="Calibri"/>
                <w:noProof/>
                <w:sz w:val="20"/>
              </w:rPr>
              <w:t>0.25x 0.5</w:t>
            </w:r>
          </w:p>
        </w:tc>
        <w:tc>
          <w:tcPr>
            <w:tcW w:w="993" w:type="dxa"/>
            <w:shd w:val="clear" w:color="auto" w:fill="auto"/>
          </w:tcPr>
          <w:p w14:paraId="3A70543B" w14:textId="77777777" w:rsidR="006366A1" w:rsidRPr="006366A1" w:rsidRDefault="006366A1" w:rsidP="006366A1">
            <w:pPr>
              <w:jc w:val="both"/>
              <w:rPr>
                <w:rFonts w:eastAsia="Calibri"/>
                <w:noProof/>
                <w:sz w:val="20"/>
              </w:rPr>
            </w:pPr>
            <w:r w:rsidRPr="006366A1">
              <w:rPr>
                <w:rFonts w:eastAsia="Calibri"/>
                <w:noProof/>
                <w:sz w:val="20"/>
              </w:rPr>
              <w:t>0.15</w:t>
            </w:r>
          </w:p>
        </w:tc>
      </w:tr>
    </w:tbl>
    <w:p w14:paraId="23A030B2" w14:textId="77777777" w:rsidR="006366A1" w:rsidRPr="006366A1" w:rsidRDefault="006366A1" w:rsidP="006366A1">
      <w:pPr>
        <w:jc w:val="both"/>
        <w:rPr>
          <w:sz w:val="22"/>
          <w:lang w:val="id-ID"/>
        </w:rPr>
      </w:pPr>
    </w:p>
    <w:p w14:paraId="5378D264" w14:textId="77777777" w:rsidR="006366A1" w:rsidRPr="006366A1" w:rsidRDefault="006366A1" w:rsidP="006366A1">
      <w:pPr>
        <w:jc w:val="both"/>
        <w:rPr>
          <w:sz w:val="22"/>
          <w:lang w:val="id-ID"/>
        </w:rPr>
      </w:pPr>
      <w:r w:rsidRPr="006366A1">
        <w:rPr>
          <w:sz w:val="22"/>
          <w:lang w:val="id-ID"/>
        </w:rPr>
        <w:t>Format g</w:t>
      </w:r>
      <w:r w:rsidRPr="006366A1">
        <w:rPr>
          <w:sz w:val="22"/>
        </w:rPr>
        <w:t xml:space="preserve">ambar </w:t>
      </w:r>
      <w:r w:rsidRPr="006366A1">
        <w:rPr>
          <w:sz w:val="22"/>
          <w:lang w:val="id-ID"/>
        </w:rPr>
        <w:t xml:space="preserve">harus dalam dengan </w:t>
      </w:r>
      <w:r w:rsidRPr="006366A1">
        <w:rPr>
          <w:i/>
          <w:sz w:val="22"/>
          <w:lang w:val="id-ID"/>
        </w:rPr>
        <w:t>Text Wrapping In Line With Text</w:t>
      </w:r>
      <w:r w:rsidRPr="006366A1">
        <w:rPr>
          <w:sz w:val="22"/>
          <w:lang w:val="id-ID"/>
        </w:rPr>
        <w:t>.</w:t>
      </w:r>
      <w:r w:rsidR="00406066">
        <w:rPr>
          <w:sz w:val="22"/>
          <w:lang w:val="id-ID"/>
        </w:rPr>
        <w:t xml:space="preserve"> </w:t>
      </w:r>
      <w:r w:rsidRPr="006366A1">
        <w:rPr>
          <w:sz w:val="22"/>
          <w:lang w:val="id-ID"/>
        </w:rPr>
        <w:t>Nomor gambar</w:t>
      </w:r>
      <w:r w:rsidR="00406066">
        <w:rPr>
          <w:sz w:val="22"/>
          <w:lang w:val="id-ID"/>
        </w:rPr>
        <w:t xml:space="preserve"> </w:t>
      </w:r>
      <w:r w:rsidRPr="006366A1">
        <w:rPr>
          <w:sz w:val="22"/>
          <w:lang w:val="id-ID"/>
        </w:rPr>
        <w:t xml:space="preserve">diketik </w:t>
      </w:r>
      <w:r w:rsidRPr="006366A1">
        <w:rPr>
          <w:sz w:val="22"/>
        </w:rPr>
        <w:t>di bawah gambar</w:t>
      </w:r>
      <w:r w:rsidR="00406066">
        <w:rPr>
          <w:sz w:val="22"/>
          <w:lang w:val="id-ID"/>
        </w:rPr>
        <w:t xml:space="preserve"> </w:t>
      </w:r>
      <w:r w:rsidRPr="006366A1">
        <w:rPr>
          <w:sz w:val="22"/>
          <w:lang w:val="id-ID"/>
        </w:rPr>
        <w:t>de</w:t>
      </w:r>
      <w:r w:rsidR="00406066">
        <w:rPr>
          <w:sz w:val="22"/>
          <w:lang w:val="id-ID"/>
        </w:rPr>
        <w:t>ng</w:t>
      </w:r>
      <w:r w:rsidRPr="006366A1">
        <w:rPr>
          <w:sz w:val="22"/>
          <w:lang w:val="id-ID"/>
        </w:rPr>
        <w:t xml:space="preserve">an </w:t>
      </w:r>
      <w:r w:rsidRPr="006366A1">
        <w:rPr>
          <w:i/>
          <w:sz w:val="22"/>
          <w:lang w:val="id-ID"/>
        </w:rPr>
        <w:t>align</w:t>
      </w:r>
      <w:r w:rsidR="00406066">
        <w:rPr>
          <w:i/>
          <w:sz w:val="22"/>
          <w:lang w:val="id-ID"/>
        </w:rPr>
        <w:t xml:space="preserve"> </w:t>
      </w:r>
      <w:r w:rsidRPr="006366A1">
        <w:rPr>
          <w:sz w:val="22"/>
          <w:lang w:val="id-ID"/>
        </w:rPr>
        <w:t>rata tengah</w:t>
      </w:r>
      <w:r w:rsidR="00406066">
        <w:rPr>
          <w:sz w:val="22"/>
          <w:lang w:val="id-ID"/>
        </w:rPr>
        <w:t xml:space="preserve"> </w:t>
      </w:r>
      <w:r w:rsidR="00406066">
        <w:rPr>
          <w:i/>
          <w:sz w:val="22"/>
          <w:lang w:val="id-ID"/>
        </w:rPr>
        <w:t>dan fonts 10 points</w:t>
      </w:r>
      <w:r w:rsidRPr="006366A1">
        <w:rPr>
          <w:sz w:val="22"/>
          <w:lang w:val="id-ID"/>
        </w:rPr>
        <w:t xml:space="preserve">. Contoh pencantuman gambar 1 </w:t>
      </w:r>
      <w:r w:rsidR="004619C5">
        <w:rPr>
          <w:sz w:val="22"/>
          <w:lang w:val="id-ID"/>
        </w:rPr>
        <w:t>.</w:t>
      </w:r>
    </w:p>
    <w:p w14:paraId="5D2C19DF" w14:textId="77777777" w:rsidR="006366A1" w:rsidRPr="006366A1" w:rsidRDefault="006366A1" w:rsidP="006366A1">
      <w:pPr>
        <w:jc w:val="both"/>
        <w:rPr>
          <w:sz w:val="22"/>
          <w:lang w:val="id-ID"/>
        </w:rPr>
      </w:pPr>
    </w:p>
    <w:p w14:paraId="7FE96E27" w14:textId="77777777" w:rsidR="006366A1" w:rsidRPr="006366A1" w:rsidRDefault="00A829CB" w:rsidP="006366A1">
      <w:pPr>
        <w:jc w:val="center"/>
        <w:rPr>
          <w:sz w:val="22"/>
          <w:lang w:val="id-ID"/>
        </w:rPr>
      </w:pPr>
      <w:r>
        <w:rPr>
          <w:noProof/>
          <w:lang w:eastAsia="en-US"/>
        </w:rPr>
        <w:drawing>
          <wp:inline distT="0" distB="0" distL="0" distR="0" wp14:anchorId="56F0E9C1" wp14:editId="73446F40">
            <wp:extent cx="2444115" cy="1553845"/>
            <wp:effectExtent l="0" t="0" r="0" b="8255"/>
            <wp:docPr id="4" name="Picture 4" descr="D:\..\..\..\INFRA RED\apakah_sinar_bio_fir.php_files\spekt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NFRA RED\apakah_sinar_bio_fir.php_files\spektru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115" cy="1553845"/>
                    </a:xfrm>
                    <a:prstGeom prst="rect">
                      <a:avLst/>
                    </a:prstGeom>
                    <a:noFill/>
                    <a:ln>
                      <a:noFill/>
                    </a:ln>
                  </pic:spPr>
                </pic:pic>
              </a:graphicData>
            </a:graphic>
          </wp:inline>
        </w:drawing>
      </w:r>
    </w:p>
    <w:p w14:paraId="3933CED2" w14:textId="77777777" w:rsidR="00DA759F" w:rsidRDefault="00DA759F" w:rsidP="006366A1">
      <w:pPr>
        <w:jc w:val="center"/>
        <w:rPr>
          <w:b/>
          <w:sz w:val="20"/>
          <w:szCs w:val="20"/>
          <w:lang w:val="id-ID"/>
        </w:rPr>
      </w:pPr>
    </w:p>
    <w:p w14:paraId="1392237C" w14:textId="77777777" w:rsidR="006366A1" w:rsidRPr="00DA759F" w:rsidRDefault="006366A1" w:rsidP="006366A1">
      <w:pPr>
        <w:jc w:val="center"/>
        <w:rPr>
          <w:sz w:val="20"/>
          <w:szCs w:val="20"/>
        </w:rPr>
      </w:pPr>
      <w:r w:rsidRPr="006366A1">
        <w:rPr>
          <w:b/>
          <w:sz w:val="20"/>
          <w:szCs w:val="20"/>
          <w:lang w:val="id-ID"/>
        </w:rPr>
        <w:t>Gambar 1.</w:t>
      </w:r>
      <w:r>
        <w:rPr>
          <w:b/>
          <w:sz w:val="20"/>
          <w:szCs w:val="20"/>
        </w:rPr>
        <w:t xml:space="preserve"> </w:t>
      </w:r>
      <w:r w:rsidR="00DA759F">
        <w:rPr>
          <w:i/>
          <w:sz w:val="20"/>
          <w:szCs w:val="20"/>
        </w:rPr>
        <w:t>Panjang Gelombang Sinar Matahari</w:t>
      </w:r>
    </w:p>
    <w:p w14:paraId="686813AD" w14:textId="77777777" w:rsidR="00DA759F" w:rsidRDefault="00DA759F" w:rsidP="006366A1">
      <w:pPr>
        <w:jc w:val="both"/>
        <w:rPr>
          <w:sz w:val="22"/>
          <w:lang w:val="id-ID"/>
        </w:rPr>
      </w:pPr>
    </w:p>
    <w:p w14:paraId="7BC7C68F" w14:textId="77777777" w:rsidR="006366A1" w:rsidRDefault="004619C5" w:rsidP="006366A1">
      <w:pPr>
        <w:jc w:val="both"/>
        <w:rPr>
          <w:sz w:val="22"/>
          <w:lang w:val="id-ID"/>
        </w:rPr>
      </w:pPr>
      <w:r>
        <w:rPr>
          <w:sz w:val="22"/>
          <w:lang w:val="id-ID"/>
        </w:rPr>
        <w:t>Persamaan ditulis dengan ukuran font 10, Termasuk didalamnya</w:t>
      </w:r>
      <w:r w:rsidR="006366A1" w:rsidRPr="006366A1">
        <w:rPr>
          <w:sz w:val="22"/>
        </w:rPr>
        <w:t xml:space="preserve"> penomoran persamaan dilakukan di sebelah kanan persamaan </w:t>
      </w:r>
      <w:r w:rsidR="006366A1" w:rsidRPr="006366A1">
        <w:rPr>
          <w:sz w:val="22"/>
          <w:lang w:val="id-ID"/>
        </w:rPr>
        <w:t xml:space="preserve">dan diketikkan </w:t>
      </w:r>
      <w:r w:rsidR="006366A1" w:rsidRPr="006366A1">
        <w:rPr>
          <w:sz w:val="22"/>
        </w:rPr>
        <w:t>di dalam tanda kurung.</w:t>
      </w:r>
      <w:r w:rsidR="006366A1" w:rsidRPr="006366A1">
        <w:rPr>
          <w:sz w:val="22"/>
          <w:lang w:val="id-ID"/>
        </w:rPr>
        <w:t xml:space="preserve"> Contoh penulisan persamaan adalah sebagai berikut sepe</w:t>
      </w:r>
      <w:r w:rsidR="006366A1">
        <w:rPr>
          <w:sz w:val="22"/>
        </w:rPr>
        <w:t>r</w:t>
      </w:r>
      <w:r>
        <w:rPr>
          <w:sz w:val="22"/>
          <w:lang w:val="id-ID"/>
        </w:rPr>
        <w:t>ti pada persamaan (1).</w:t>
      </w:r>
    </w:p>
    <w:p w14:paraId="3A195FAD" w14:textId="77777777" w:rsidR="005B2A84" w:rsidRPr="006366A1" w:rsidRDefault="005B2A84" w:rsidP="006366A1">
      <w:pPr>
        <w:jc w:val="both"/>
        <w:rPr>
          <w:sz w:val="22"/>
          <w:lang w:val="id-ID"/>
        </w:rPr>
      </w:pPr>
    </w:p>
    <w:p w14:paraId="7A782FE8" w14:textId="77777777" w:rsidR="004619C5" w:rsidRDefault="004619C5" w:rsidP="004619C5">
      <w:pPr>
        <w:jc w:val="center"/>
        <w:rPr>
          <w:sz w:val="20"/>
          <w:lang w:val="id-ID"/>
        </w:rPr>
      </w:pPr>
      <w:r w:rsidRPr="004619C5">
        <w:rPr>
          <w:position w:val="-26"/>
          <w:sz w:val="20"/>
        </w:rPr>
        <w:object w:dxaOrig="3660" w:dyaOrig="600" w14:anchorId="236CD0E7">
          <v:shape id="_x0000_i1028" type="#_x0000_t75" style="width:183.6pt;height:30.6pt" o:ole="" filled="t">
            <v:fill color2="black"/>
            <v:imagedata r:id="rId12" o:title=""/>
          </v:shape>
          <o:OLEObject Type="Embed" ProgID="Equation.3" ShapeID="_x0000_i1028" DrawAspect="Content" ObjectID="_1814426143" r:id="rId13"/>
        </w:object>
      </w:r>
    </w:p>
    <w:p w14:paraId="6FD2E318" w14:textId="77777777" w:rsidR="005B2A84" w:rsidRDefault="005B2A84" w:rsidP="004619C5">
      <w:pPr>
        <w:jc w:val="both"/>
        <w:rPr>
          <w:noProof/>
          <w:sz w:val="22"/>
          <w:lang w:val="id-ID"/>
        </w:rPr>
      </w:pPr>
    </w:p>
    <w:p w14:paraId="085F0DD4" w14:textId="77777777" w:rsidR="006366A1" w:rsidRPr="006366A1" w:rsidRDefault="006366A1" w:rsidP="004619C5">
      <w:pPr>
        <w:jc w:val="both"/>
        <w:rPr>
          <w:sz w:val="20"/>
          <w:szCs w:val="22"/>
        </w:rPr>
      </w:pPr>
      <w:r w:rsidRPr="006366A1">
        <w:rPr>
          <w:noProof/>
          <w:sz w:val="22"/>
          <w:lang w:val="id-ID"/>
        </w:rPr>
        <w:t>Semua contoh tabel, gambar dan persamaan ini diambil dari sumber referensi prosiding[4]</w:t>
      </w:r>
      <w:r w:rsidR="004619C5">
        <w:rPr>
          <w:noProof/>
          <w:sz w:val="22"/>
          <w:lang w:val="id-ID"/>
        </w:rPr>
        <w:t xml:space="preserve">, semua gambar, tabel dan persamaan diacu menggunakan nomornya </w:t>
      </w:r>
      <w:r w:rsidR="004619C5" w:rsidRPr="004619C5">
        <w:rPr>
          <w:noProof/>
          <w:sz w:val="22"/>
          <w:u w:val="single"/>
          <w:lang w:val="id-ID"/>
        </w:rPr>
        <w:t>bukan</w:t>
      </w:r>
      <w:r w:rsidR="004619C5">
        <w:rPr>
          <w:noProof/>
          <w:sz w:val="22"/>
          <w:lang w:val="id-ID"/>
        </w:rPr>
        <w:t xml:space="preserve"> dengan kata sambung : di bawah, di atas, di samping ataupun yang lainnya.</w:t>
      </w:r>
    </w:p>
    <w:p w14:paraId="41A2261A" w14:textId="77777777" w:rsidR="006366A1" w:rsidRDefault="006366A1" w:rsidP="00DC3B37">
      <w:pPr>
        <w:jc w:val="both"/>
        <w:rPr>
          <w:b/>
          <w:sz w:val="22"/>
          <w:szCs w:val="22"/>
        </w:rPr>
      </w:pPr>
    </w:p>
    <w:p w14:paraId="049C941B" w14:textId="77777777" w:rsidR="00DC3B37" w:rsidRPr="00406066" w:rsidRDefault="00406066" w:rsidP="00DC3B37">
      <w:pPr>
        <w:jc w:val="both"/>
        <w:rPr>
          <w:b/>
          <w:sz w:val="22"/>
          <w:szCs w:val="22"/>
          <w:lang w:val="id-ID"/>
        </w:rPr>
      </w:pPr>
      <w:r>
        <w:rPr>
          <w:b/>
          <w:sz w:val="22"/>
          <w:szCs w:val="22"/>
          <w:lang w:val="id-ID"/>
        </w:rPr>
        <w:t>PENUTUP</w:t>
      </w:r>
    </w:p>
    <w:p w14:paraId="05EA8F6D" w14:textId="77777777" w:rsidR="00DC3B37" w:rsidRPr="006366A1" w:rsidRDefault="006366A1" w:rsidP="006366A1">
      <w:pPr>
        <w:pStyle w:val="ListParagraph"/>
        <w:spacing w:after="0" w:line="240" w:lineRule="auto"/>
        <w:ind w:left="0" w:firstLine="720"/>
        <w:jc w:val="both"/>
        <w:rPr>
          <w:rFonts w:ascii="Times New Roman" w:hAnsi="Times New Roman"/>
        </w:rPr>
      </w:pPr>
      <w:r w:rsidRPr="006366A1">
        <w:rPr>
          <w:rFonts w:ascii="Times New Roman" w:hAnsi="Times New Roman"/>
        </w:rPr>
        <w:t>Berisi berbagai simpulan yang di ambil berdasarkan penelitian yang telah dilakukan.</w:t>
      </w:r>
      <w:r>
        <w:rPr>
          <w:rFonts w:ascii="Times New Roman" w:hAnsi="Times New Roman"/>
        </w:rPr>
        <w:t xml:space="preserve"> </w:t>
      </w:r>
      <w:r w:rsidRPr="006366A1">
        <w:rPr>
          <w:rFonts w:ascii="Times New Roman" w:hAnsi="Times New Roman"/>
          <w:lang w:val="id-ID"/>
        </w:rPr>
        <w:t>B</w:t>
      </w:r>
      <w:r w:rsidRPr="006366A1">
        <w:rPr>
          <w:rFonts w:ascii="Times New Roman" w:hAnsi="Times New Roman"/>
          <w:lang w:val="sv-SE"/>
        </w:rPr>
        <w:t>erisi pernyataan singkat tentang hasil yang disarikan dari pembahasan. </w:t>
      </w:r>
      <w:r w:rsidRPr="006366A1">
        <w:rPr>
          <w:rFonts w:ascii="Times New Roman" w:hAnsi="Times New Roman"/>
          <w:lang w:val="id-ID"/>
        </w:rPr>
        <w:t>Saran dapat dituliskan pada bagian paling akhir</w:t>
      </w:r>
    </w:p>
    <w:p w14:paraId="128D043E" w14:textId="77777777" w:rsidR="006366A1" w:rsidRPr="006366A1" w:rsidRDefault="00406066" w:rsidP="006366A1">
      <w:pPr>
        <w:ind w:firstLine="720"/>
        <w:jc w:val="both"/>
        <w:rPr>
          <w:b/>
          <w:sz w:val="20"/>
          <w:szCs w:val="22"/>
        </w:rPr>
      </w:pPr>
      <w:r>
        <w:rPr>
          <w:sz w:val="22"/>
          <w:lang w:val="id-ID"/>
        </w:rPr>
        <w:t>Penutup</w:t>
      </w:r>
      <w:r w:rsidR="006366A1" w:rsidRPr="006366A1">
        <w:rPr>
          <w:sz w:val="22"/>
          <w:lang w:val="id-ID"/>
        </w:rPr>
        <w:t xml:space="preserve"> dapat dibuat dalam sub bagian yang terpisah</w:t>
      </w:r>
      <w:r w:rsidR="004619C5">
        <w:rPr>
          <w:sz w:val="22"/>
          <w:lang w:val="id-ID"/>
        </w:rPr>
        <w:t>, dan cukup dua paragraf saja (simpulan dan saran(jika ada))</w:t>
      </w:r>
      <w:r w:rsidR="006366A1" w:rsidRPr="006366A1">
        <w:rPr>
          <w:sz w:val="22"/>
          <w:lang w:val="id-ID"/>
        </w:rPr>
        <w:t xml:space="preserve">. </w:t>
      </w:r>
      <w:r>
        <w:rPr>
          <w:sz w:val="22"/>
          <w:lang w:val="id-ID"/>
        </w:rPr>
        <w:t>Penutup berisi s</w:t>
      </w:r>
      <w:r w:rsidR="006366A1" w:rsidRPr="006366A1">
        <w:rPr>
          <w:sz w:val="22"/>
          <w:lang w:val="id-ID"/>
        </w:rPr>
        <w:t xml:space="preserve">impulan </w:t>
      </w:r>
      <w:r>
        <w:rPr>
          <w:sz w:val="22"/>
          <w:lang w:val="id-ID"/>
        </w:rPr>
        <w:t xml:space="preserve">yang </w:t>
      </w:r>
      <w:r w:rsidR="006366A1" w:rsidRPr="006366A1">
        <w:rPr>
          <w:sz w:val="22"/>
          <w:lang w:val="id-ID"/>
        </w:rPr>
        <w:t>menjawab tujuan, bukan mengulang teori, berarti menyatakan hasil penelitian secara ringkas (tapi bukan ringkasan pembahasan). Saran merupakan penelitian lanjutan yang dirasa masih diperlukan untuk penyempurnaan hasil penelitian supaya berdaya guna.  Penelitian tentunya tidak selalu berdaya guna bagi masyarakat dalam satu kali penelitian, tapi merupakan rangkaian penelitian yang berkelanjutan</w:t>
      </w:r>
    </w:p>
    <w:p w14:paraId="46E8887A" w14:textId="77777777" w:rsidR="006366A1" w:rsidRDefault="006366A1" w:rsidP="00293C45">
      <w:pPr>
        <w:jc w:val="both"/>
        <w:rPr>
          <w:b/>
          <w:sz w:val="22"/>
          <w:szCs w:val="22"/>
        </w:rPr>
      </w:pPr>
    </w:p>
    <w:p w14:paraId="61C894DF" w14:textId="77777777" w:rsidR="00DC3B37" w:rsidRDefault="00DC3B37" w:rsidP="00293C45">
      <w:pPr>
        <w:jc w:val="both"/>
        <w:rPr>
          <w:b/>
          <w:sz w:val="22"/>
          <w:szCs w:val="22"/>
        </w:rPr>
      </w:pPr>
      <w:r w:rsidRPr="008F4763">
        <w:rPr>
          <w:b/>
          <w:sz w:val="22"/>
          <w:szCs w:val="22"/>
        </w:rPr>
        <w:t>DAFTAR PUSTAKA</w:t>
      </w:r>
    </w:p>
    <w:p w14:paraId="4420556B" w14:textId="2779B64D" w:rsidR="004B24E5" w:rsidRPr="006366A1" w:rsidRDefault="006366A1" w:rsidP="006366A1">
      <w:pPr>
        <w:ind w:right="66"/>
        <w:jc w:val="both"/>
        <w:rPr>
          <w:sz w:val="22"/>
          <w:lang w:val="id-ID"/>
        </w:rPr>
      </w:pPr>
      <w:r>
        <w:rPr>
          <w:sz w:val="22"/>
          <w:szCs w:val="22"/>
          <w:lang w:val="id-ID"/>
        </w:rPr>
        <w:tab/>
      </w:r>
      <w:r w:rsidRPr="006366A1">
        <w:rPr>
          <w:sz w:val="22"/>
          <w:lang w:val="id-ID"/>
        </w:rPr>
        <w:t xml:space="preserve">Bagian ini hanya memuat referensi yang benar-benar dirujuk; dengan demikian, referensi yang dimasukkan pada bagian ini akan ditemukan tertulis pada bagian-bagian sebelumnya. Sistematika penulisannya </w:t>
      </w:r>
      <w:r w:rsidRPr="006366A1">
        <w:rPr>
          <w:sz w:val="22"/>
        </w:rPr>
        <w:t xml:space="preserve">didasarkan pada </w:t>
      </w:r>
      <w:r w:rsidRPr="006366A1">
        <w:rPr>
          <w:i/>
          <w:sz w:val="22"/>
          <w:lang w:val="id-ID"/>
        </w:rPr>
        <w:t>IEEE</w:t>
      </w:r>
      <w:r w:rsidRPr="006366A1">
        <w:rPr>
          <w:i/>
          <w:sz w:val="22"/>
        </w:rPr>
        <w:t xml:space="preserve"> style</w:t>
      </w:r>
      <w:r w:rsidRPr="006366A1">
        <w:rPr>
          <w:sz w:val="22"/>
        </w:rPr>
        <w:t xml:space="preserve"> </w:t>
      </w:r>
      <w:r w:rsidRPr="006366A1">
        <w:rPr>
          <w:sz w:val="22"/>
          <w:lang w:val="id-ID"/>
        </w:rPr>
        <w:t>:</w:t>
      </w:r>
    </w:p>
    <w:p w14:paraId="65F33879" w14:textId="6A6D50CF" w:rsidR="004B24E5" w:rsidRPr="004B24E5" w:rsidRDefault="00004089" w:rsidP="006366A1">
      <w:pPr>
        <w:numPr>
          <w:ilvl w:val="0"/>
          <w:numId w:val="81"/>
        </w:numPr>
        <w:ind w:right="66"/>
        <w:jc w:val="both"/>
        <w:rPr>
          <w:sz w:val="22"/>
          <w:lang w:val="id-ID"/>
        </w:rPr>
      </w:pPr>
      <w:r>
        <w:rPr>
          <w:sz w:val="22"/>
        </w:rPr>
        <w:t>Wajib menggunakan</w:t>
      </w:r>
      <w:r w:rsidR="004B24E5" w:rsidRPr="004B24E5">
        <w:rPr>
          <w:sz w:val="22"/>
        </w:rPr>
        <w:t xml:space="preserve"> </w:t>
      </w:r>
      <w:r w:rsidR="004B24E5" w:rsidRPr="00A42083">
        <w:rPr>
          <w:b/>
          <w:bCs/>
          <w:sz w:val="22"/>
        </w:rPr>
        <w:t>Mendeley</w:t>
      </w:r>
      <w:r w:rsidR="004B24E5" w:rsidRPr="004B24E5">
        <w:rPr>
          <w:sz w:val="22"/>
        </w:rPr>
        <w:t xml:space="preserve"> atau </w:t>
      </w:r>
      <w:r w:rsidR="004B24E5" w:rsidRPr="00A42083">
        <w:rPr>
          <w:b/>
          <w:bCs/>
          <w:sz w:val="22"/>
        </w:rPr>
        <w:t>Zotero</w:t>
      </w:r>
      <w:r w:rsidR="004B24E5" w:rsidRPr="004B24E5">
        <w:rPr>
          <w:sz w:val="22"/>
        </w:rPr>
        <w:t xml:space="preserve"> untuk membuat daftar pustaka agar lebih mudah dan teratur dalam mengelola referensi</w:t>
      </w:r>
    </w:p>
    <w:p w14:paraId="2535726F" w14:textId="1626B4CF" w:rsidR="006366A1" w:rsidRPr="006366A1" w:rsidRDefault="006366A1" w:rsidP="006366A1">
      <w:pPr>
        <w:numPr>
          <w:ilvl w:val="0"/>
          <w:numId w:val="81"/>
        </w:numPr>
        <w:ind w:right="66"/>
        <w:jc w:val="both"/>
        <w:rPr>
          <w:sz w:val="22"/>
          <w:lang w:val="id-ID"/>
        </w:rPr>
      </w:pPr>
      <w:r w:rsidRPr="006366A1">
        <w:rPr>
          <w:sz w:val="22"/>
          <w:lang w:val="id-ID"/>
        </w:rPr>
        <w:t>Tidak perlu dikelompokkan berdasarkan buku, jurnal, koran, ataupun berdasarkan tipe publikasi lainnya.</w:t>
      </w:r>
    </w:p>
    <w:p w14:paraId="0E73C366" w14:textId="77777777" w:rsidR="000F4B02" w:rsidRDefault="006366A1" w:rsidP="006366A1">
      <w:pPr>
        <w:numPr>
          <w:ilvl w:val="0"/>
          <w:numId w:val="81"/>
        </w:numPr>
        <w:ind w:right="66"/>
        <w:jc w:val="both"/>
        <w:rPr>
          <w:sz w:val="22"/>
          <w:lang w:val="id-ID"/>
        </w:rPr>
      </w:pPr>
      <w:r w:rsidRPr="006366A1">
        <w:rPr>
          <w:sz w:val="22"/>
          <w:lang w:val="id-ID"/>
        </w:rPr>
        <w:t>Sistematika penulisan untuk buku: nama penulis</w:t>
      </w:r>
      <w:r w:rsidR="00406066">
        <w:rPr>
          <w:sz w:val="22"/>
          <w:lang w:val="id-ID"/>
        </w:rPr>
        <w:t xml:space="preserve"> (tidak perlu nama keluarga di depan (family name))</w:t>
      </w:r>
      <w:r w:rsidRPr="006366A1">
        <w:rPr>
          <w:sz w:val="22"/>
          <w:lang w:val="id-ID"/>
        </w:rPr>
        <w:t xml:space="preserve">, </w:t>
      </w:r>
      <w:r w:rsidRPr="006366A1">
        <w:rPr>
          <w:i/>
          <w:sz w:val="22"/>
          <w:lang w:val="id-ID"/>
        </w:rPr>
        <w:t>Judul buku</w:t>
      </w:r>
      <w:r w:rsidRPr="006366A1">
        <w:rPr>
          <w:sz w:val="22"/>
          <w:lang w:val="id-ID"/>
        </w:rPr>
        <w:t xml:space="preserve"> </w:t>
      </w:r>
      <w:r w:rsidR="000F4B02">
        <w:rPr>
          <w:sz w:val="22"/>
          <w:lang w:val="id-ID"/>
        </w:rPr>
        <w:t>,</w:t>
      </w:r>
      <w:r w:rsidRPr="006366A1">
        <w:rPr>
          <w:sz w:val="22"/>
          <w:lang w:val="id-ID"/>
        </w:rPr>
        <w:t xml:space="preserve"> Penerbit, kota, tahun. </w:t>
      </w:r>
    </w:p>
    <w:p w14:paraId="0A1BE6F1" w14:textId="77777777" w:rsidR="000F4B02" w:rsidRDefault="000F4B02" w:rsidP="000F4B02">
      <w:pPr>
        <w:ind w:left="360" w:right="66"/>
        <w:jc w:val="both"/>
        <w:rPr>
          <w:sz w:val="22"/>
          <w:lang w:val="id-ID"/>
        </w:rPr>
      </w:pPr>
      <w:r>
        <w:rPr>
          <w:sz w:val="22"/>
          <w:lang w:val="id-ID"/>
        </w:rPr>
        <w:t xml:space="preserve">Jika lebih dari satu penulis ditulis dengan format (koma,koma,dan) penulis 1, penulis2 dan penulis3. </w:t>
      </w:r>
    </w:p>
    <w:p w14:paraId="6B775895" w14:textId="77777777" w:rsidR="006366A1" w:rsidRPr="006366A1" w:rsidRDefault="006366A1" w:rsidP="000F4B02">
      <w:pPr>
        <w:ind w:left="360" w:right="66"/>
        <w:jc w:val="both"/>
        <w:rPr>
          <w:sz w:val="22"/>
          <w:lang w:val="id-ID"/>
        </w:rPr>
      </w:pPr>
      <w:r w:rsidRPr="006366A1">
        <w:rPr>
          <w:sz w:val="22"/>
        </w:rPr>
        <w:t xml:space="preserve">Contoh : </w:t>
      </w:r>
      <w:r w:rsidR="00406066">
        <w:rPr>
          <w:sz w:val="22"/>
          <w:lang w:val="id-ID"/>
        </w:rPr>
        <w:t xml:space="preserve">H. </w:t>
      </w:r>
      <w:r w:rsidRPr="006366A1">
        <w:rPr>
          <w:sz w:val="22"/>
        </w:rPr>
        <w:t xml:space="preserve">Siringoringo, </w:t>
      </w:r>
      <w:r w:rsidRPr="006366A1">
        <w:rPr>
          <w:i/>
          <w:sz w:val="22"/>
        </w:rPr>
        <w:t>Simulasi Sistem Industri</w:t>
      </w:r>
      <w:r w:rsidRPr="006366A1">
        <w:rPr>
          <w:i/>
          <w:sz w:val="22"/>
          <w:lang w:val="id-ID"/>
        </w:rPr>
        <w:t>,</w:t>
      </w:r>
      <w:r w:rsidRPr="006366A1">
        <w:rPr>
          <w:sz w:val="22"/>
        </w:rPr>
        <w:t xml:space="preserve"> Gunadarma, Depok</w:t>
      </w:r>
      <w:r w:rsidRPr="006366A1">
        <w:rPr>
          <w:sz w:val="22"/>
          <w:lang w:val="id-ID"/>
        </w:rPr>
        <w:t>, 2009.</w:t>
      </w:r>
    </w:p>
    <w:p w14:paraId="5C8E2C56" w14:textId="77777777" w:rsidR="006366A1" w:rsidRPr="006366A1" w:rsidRDefault="006366A1" w:rsidP="006366A1">
      <w:pPr>
        <w:pStyle w:val="BodyText"/>
        <w:numPr>
          <w:ilvl w:val="0"/>
          <w:numId w:val="81"/>
        </w:numPr>
        <w:ind w:right="66"/>
        <w:jc w:val="both"/>
        <w:rPr>
          <w:rFonts w:ascii="Times New Roman" w:hAnsi="Times New Roman" w:cs="Times New Roman"/>
          <w:b w:val="0"/>
          <w:smallCaps/>
          <w:sz w:val="22"/>
          <w:szCs w:val="24"/>
        </w:rPr>
      </w:pPr>
      <w:r w:rsidRPr="006366A1">
        <w:rPr>
          <w:rFonts w:ascii="Times New Roman" w:hAnsi="Times New Roman" w:cs="Times New Roman"/>
          <w:b w:val="0"/>
          <w:sz w:val="22"/>
          <w:szCs w:val="24"/>
          <w:lang w:val="id-ID"/>
        </w:rPr>
        <w:t>Sistematika penulisan untuk jurnal: nama penulis  “Judul tulisan”</w:t>
      </w:r>
      <w:r w:rsidR="000F4B02">
        <w:rPr>
          <w:rFonts w:ascii="Times New Roman" w:hAnsi="Times New Roman" w:cs="Times New Roman"/>
          <w:b w:val="0"/>
          <w:sz w:val="22"/>
          <w:szCs w:val="24"/>
          <w:lang w:val="id-ID"/>
        </w:rPr>
        <w:t>,</w:t>
      </w:r>
      <w:r w:rsidRPr="006366A1">
        <w:rPr>
          <w:rFonts w:ascii="Times New Roman" w:hAnsi="Times New Roman" w:cs="Times New Roman"/>
          <w:b w:val="0"/>
          <w:sz w:val="22"/>
          <w:szCs w:val="24"/>
          <w:lang w:val="id-ID"/>
        </w:rPr>
        <w:t xml:space="preserve"> </w:t>
      </w:r>
      <w:r w:rsidRPr="006366A1">
        <w:rPr>
          <w:rFonts w:ascii="Times New Roman" w:hAnsi="Times New Roman" w:cs="Times New Roman"/>
          <w:b w:val="0"/>
          <w:i/>
          <w:sz w:val="22"/>
          <w:szCs w:val="24"/>
          <w:lang w:val="id-ID"/>
        </w:rPr>
        <w:t>nama jurnal</w:t>
      </w:r>
      <w:r w:rsidRPr="006366A1">
        <w:rPr>
          <w:rFonts w:ascii="Times New Roman" w:hAnsi="Times New Roman" w:cs="Times New Roman"/>
          <w:b w:val="0"/>
          <w:sz w:val="22"/>
          <w:szCs w:val="24"/>
          <w:lang w:val="id-ID"/>
        </w:rPr>
        <w:t xml:space="preserve"> Volume, nomor</w:t>
      </w:r>
      <w:r w:rsidRPr="006366A1">
        <w:rPr>
          <w:rFonts w:ascii="Times New Roman" w:hAnsi="Times New Roman" w:cs="Times New Roman"/>
          <w:b w:val="0"/>
          <w:sz w:val="22"/>
          <w:szCs w:val="24"/>
        </w:rPr>
        <w:t xml:space="preserve"> (halaman)</w:t>
      </w:r>
      <w:r w:rsidRPr="006366A1">
        <w:rPr>
          <w:rFonts w:ascii="Times New Roman" w:hAnsi="Times New Roman" w:cs="Times New Roman"/>
          <w:b w:val="0"/>
          <w:sz w:val="22"/>
          <w:szCs w:val="24"/>
          <w:lang w:val="id-ID"/>
        </w:rPr>
        <w:t>.  Penerbit, kota,Tahun publikasi  .</w:t>
      </w:r>
      <w:r w:rsidRPr="006366A1">
        <w:rPr>
          <w:rFonts w:ascii="Times New Roman" w:hAnsi="Times New Roman" w:cs="Times New Roman"/>
          <w:b w:val="0"/>
          <w:sz w:val="22"/>
          <w:szCs w:val="24"/>
        </w:rPr>
        <w:t xml:space="preserve"> Contoh : </w:t>
      </w:r>
      <w:r w:rsidR="00406066">
        <w:rPr>
          <w:rFonts w:ascii="Times New Roman" w:hAnsi="Times New Roman" w:cs="Times New Roman"/>
          <w:b w:val="0"/>
          <w:sz w:val="22"/>
          <w:szCs w:val="24"/>
          <w:lang w:val="id-ID"/>
        </w:rPr>
        <w:t xml:space="preserve">H. </w:t>
      </w:r>
      <w:r w:rsidRPr="006366A1">
        <w:rPr>
          <w:rFonts w:ascii="Times New Roman" w:hAnsi="Times New Roman" w:cs="Times New Roman"/>
          <w:b w:val="0"/>
          <w:sz w:val="22"/>
          <w:szCs w:val="24"/>
        </w:rPr>
        <w:t>Siringoringo</w:t>
      </w:r>
      <w:r w:rsidRPr="006366A1">
        <w:rPr>
          <w:rFonts w:ascii="Times New Roman" w:hAnsi="Times New Roman" w:cs="Times New Roman"/>
          <w:b w:val="0"/>
          <w:sz w:val="22"/>
          <w:szCs w:val="24"/>
          <w:lang w:val="id-ID"/>
        </w:rPr>
        <w:t>,</w:t>
      </w:r>
      <w:r w:rsidRPr="006366A1">
        <w:rPr>
          <w:rFonts w:ascii="Times New Roman" w:hAnsi="Times New Roman" w:cs="Times New Roman"/>
          <w:b w:val="0"/>
          <w:sz w:val="22"/>
          <w:szCs w:val="24"/>
        </w:rPr>
        <w:t xml:space="preserve"> “Consumer shopping behavior among modern retail </w:t>
      </w:r>
      <w:r w:rsidRPr="006366A1">
        <w:rPr>
          <w:rFonts w:ascii="Times New Roman" w:hAnsi="Times New Roman" w:cs="Times New Roman"/>
          <w:b w:val="0"/>
          <w:sz w:val="22"/>
          <w:szCs w:val="24"/>
        </w:rPr>
        <w:lastRenderedPageBreak/>
        <w:t>formats”</w:t>
      </w:r>
      <w:r w:rsidR="000F4B02">
        <w:rPr>
          <w:rFonts w:ascii="Times New Roman" w:hAnsi="Times New Roman" w:cs="Times New Roman"/>
          <w:b w:val="0"/>
          <w:sz w:val="22"/>
          <w:szCs w:val="24"/>
          <w:lang w:val="id-ID"/>
        </w:rPr>
        <w:t>,</w:t>
      </w:r>
      <w:r w:rsidRPr="006366A1">
        <w:rPr>
          <w:rFonts w:ascii="Times New Roman" w:hAnsi="Times New Roman" w:cs="Times New Roman"/>
          <w:b w:val="0"/>
          <w:sz w:val="22"/>
          <w:szCs w:val="24"/>
        </w:rPr>
        <w:t xml:space="preserve"> </w:t>
      </w:r>
      <w:r w:rsidRPr="006366A1">
        <w:rPr>
          <w:rFonts w:ascii="Times New Roman" w:hAnsi="Times New Roman" w:cs="Times New Roman"/>
          <w:b w:val="0"/>
          <w:i/>
          <w:sz w:val="22"/>
          <w:szCs w:val="24"/>
        </w:rPr>
        <w:t>Delhi Business Review</w:t>
      </w:r>
      <w:r w:rsidRPr="006366A1">
        <w:rPr>
          <w:rFonts w:ascii="Times New Roman" w:hAnsi="Times New Roman" w:cs="Times New Roman"/>
          <w:b w:val="0"/>
          <w:sz w:val="22"/>
          <w:szCs w:val="24"/>
        </w:rPr>
        <w:t xml:space="preserve"> 10(1) 1-6</w:t>
      </w:r>
      <w:r w:rsidRPr="006366A1">
        <w:rPr>
          <w:rFonts w:ascii="Times New Roman" w:hAnsi="Times New Roman" w:cs="Times New Roman"/>
          <w:b w:val="0"/>
          <w:sz w:val="22"/>
          <w:szCs w:val="24"/>
          <w:lang w:val="id-ID"/>
        </w:rPr>
        <w:t xml:space="preserve">, </w:t>
      </w:r>
      <w:r w:rsidRPr="006366A1">
        <w:rPr>
          <w:rFonts w:ascii="Times New Roman" w:hAnsi="Times New Roman" w:cs="Times New Roman"/>
          <w:b w:val="0"/>
          <w:sz w:val="22"/>
          <w:szCs w:val="24"/>
        </w:rPr>
        <w:t xml:space="preserve"> 2009</w:t>
      </w:r>
      <w:r w:rsidRPr="006366A1">
        <w:rPr>
          <w:rFonts w:ascii="Times New Roman" w:hAnsi="Times New Roman" w:cs="Times New Roman"/>
          <w:b w:val="0"/>
          <w:sz w:val="22"/>
          <w:szCs w:val="24"/>
          <w:lang w:val="id-ID"/>
        </w:rPr>
        <w:t>.</w:t>
      </w:r>
    </w:p>
    <w:p w14:paraId="5547C1C6" w14:textId="77777777" w:rsidR="006366A1" w:rsidRPr="006366A1" w:rsidRDefault="006366A1" w:rsidP="006366A1">
      <w:pPr>
        <w:numPr>
          <w:ilvl w:val="0"/>
          <w:numId w:val="81"/>
        </w:numPr>
        <w:ind w:right="66"/>
        <w:jc w:val="both"/>
        <w:rPr>
          <w:sz w:val="22"/>
          <w:lang w:val="id-ID"/>
        </w:rPr>
      </w:pPr>
      <w:r w:rsidRPr="006366A1">
        <w:rPr>
          <w:sz w:val="22"/>
          <w:lang w:val="id-ID"/>
        </w:rPr>
        <w:t xml:space="preserve">Sistematika penulisan untuk skripsi/tesis/disertasi: nama penulis, </w:t>
      </w:r>
      <w:r w:rsidRPr="006366A1">
        <w:rPr>
          <w:i/>
          <w:sz w:val="22"/>
          <w:lang w:val="id-ID"/>
        </w:rPr>
        <w:t>Judul skripsi/tesis/disertasi</w:t>
      </w:r>
      <w:r w:rsidRPr="006366A1">
        <w:rPr>
          <w:sz w:val="22"/>
          <w:lang w:val="id-ID"/>
        </w:rPr>
        <w:t>. Penerbit, kota, Tahun lulus.</w:t>
      </w:r>
    </w:p>
    <w:p w14:paraId="3CE19D4D" w14:textId="77777777" w:rsidR="006366A1" w:rsidRDefault="006366A1" w:rsidP="006366A1">
      <w:pPr>
        <w:numPr>
          <w:ilvl w:val="0"/>
          <w:numId w:val="81"/>
        </w:numPr>
        <w:ind w:right="66"/>
        <w:jc w:val="both"/>
        <w:rPr>
          <w:sz w:val="22"/>
          <w:lang w:val="id-ID"/>
        </w:rPr>
      </w:pPr>
      <w:r w:rsidRPr="006366A1">
        <w:rPr>
          <w:sz w:val="22"/>
          <w:lang w:val="id-ID"/>
        </w:rPr>
        <w:t>Usahakan referensi dari : Text Book, Jurnal, Prosiding, Unpubhlised (Skripsi, Thesis/Disertasi). Hindari referensi bersumber dari internet apalagi blog.</w:t>
      </w:r>
    </w:p>
    <w:p w14:paraId="365C5AAE" w14:textId="77777777" w:rsidR="006366A1" w:rsidRDefault="006366A1" w:rsidP="006366A1">
      <w:pPr>
        <w:ind w:right="66"/>
        <w:jc w:val="both"/>
        <w:rPr>
          <w:sz w:val="22"/>
          <w:lang w:val="id-ID"/>
        </w:rPr>
      </w:pPr>
    </w:p>
    <w:p w14:paraId="100F9889" w14:textId="77777777" w:rsidR="006366A1" w:rsidRDefault="006366A1" w:rsidP="006366A1">
      <w:pPr>
        <w:ind w:right="66"/>
        <w:jc w:val="both"/>
        <w:rPr>
          <w:sz w:val="22"/>
        </w:rPr>
      </w:pPr>
      <w:r>
        <w:rPr>
          <w:sz w:val="22"/>
        </w:rPr>
        <w:t>Contoh :</w:t>
      </w:r>
    </w:p>
    <w:p w14:paraId="415B72A5" w14:textId="77777777" w:rsidR="006366A1" w:rsidRDefault="006366A1" w:rsidP="006366A1">
      <w:pPr>
        <w:ind w:right="66"/>
        <w:jc w:val="both"/>
        <w:rPr>
          <w:sz w:val="22"/>
        </w:rPr>
      </w:pPr>
    </w:p>
    <w:p w14:paraId="6C4A0A97" w14:textId="77777777" w:rsidR="006366A1" w:rsidRPr="006366A1" w:rsidRDefault="006366A1" w:rsidP="006366A1">
      <w:pPr>
        <w:pStyle w:val="ListParagraph"/>
        <w:spacing w:after="0" w:line="240" w:lineRule="auto"/>
        <w:ind w:left="284" w:hanging="284"/>
        <w:jc w:val="both"/>
        <w:rPr>
          <w:rFonts w:ascii="Times New Roman" w:eastAsia="Times New Roman" w:hAnsi="Times New Roman"/>
          <w:iCs/>
          <w:sz w:val="20"/>
          <w:lang w:val="id-ID"/>
        </w:rPr>
      </w:pPr>
      <w:r w:rsidRPr="006366A1">
        <w:rPr>
          <w:rFonts w:ascii="Times New Roman" w:eastAsia="Times New Roman" w:hAnsi="Times New Roman"/>
          <w:iCs/>
          <w:sz w:val="20"/>
          <w:lang w:val="id-ID"/>
        </w:rPr>
        <w:t xml:space="preserve">[1] </w:t>
      </w:r>
      <w:r w:rsidRPr="006366A1">
        <w:rPr>
          <w:rFonts w:ascii="Times New Roman" w:eastAsia="Times New Roman" w:hAnsi="Times New Roman"/>
          <w:iCs/>
          <w:sz w:val="20"/>
          <w:lang w:val="id-ID"/>
        </w:rPr>
        <w:tab/>
        <w:t xml:space="preserve">S.K. Kenue, “Limited angle multifrequency deffiaction tomography,” </w:t>
      </w:r>
      <w:r w:rsidRPr="006366A1">
        <w:rPr>
          <w:rFonts w:ascii="Times New Roman" w:eastAsia="Times New Roman" w:hAnsi="Times New Roman"/>
          <w:i/>
          <w:iCs/>
          <w:sz w:val="20"/>
          <w:lang w:val="id-ID"/>
        </w:rPr>
        <w:t>IEEE Trans. Sonic Ultrason</w:t>
      </w:r>
      <w:r w:rsidRPr="006366A1">
        <w:rPr>
          <w:rFonts w:ascii="Times New Roman" w:eastAsia="Times New Roman" w:hAnsi="Times New Roman"/>
          <w:iCs/>
          <w:sz w:val="20"/>
          <w:lang w:val="id-ID"/>
        </w:rPr>
        <w:t>, vol. SU-29, no. 6, pp. 213-217, July 1982.</w:t>
      </w:r>
    </w:p>
    <w:p w14:paraId="6F853D36" w14:textId="77777777" w:rsidR="006366A1" w:rsidRPr="006366A1" w:rsidRDefault="006366A1" w:rsidP="006366A1">
      <w:pPr>
        <w:pStyle w:val="ListParagraph"/>
        <w:spacing w:after="0" w:line="240" w:lineRule="auto"/>
        <w:ind w:left="284" w:hanging="284"/>
        <w:jc w:val="both"/>
        <w:rPr>
          <w:rFonts w:ascii="Times New Roman" w:eastAsia="Times New Roman" w:hAnsi="Times New Roman"/>
          <w:iCs/>
          <w:sz w:val="20"/>
          <w:lang w:val="id-ID"/>
        </w:rPr>
      </w:pPr>
      <w:r w:rsidRPr="006366A1">
        <w:rPr>
          <w:rFonts w:ascii="Times New Roman" w:eastAsia="Times New Roman" w:hAnsi="Times New Roman"/>
          <w:iCs/>
          <w:sz w:val="20"/>
          <w:lang w:val="id-ID"/>
        </w:rPr>
        <w:t xml:space="preserve">[2] </w:t>
      </w:r>
      <w:r w:rsidRPr="006366A1">
        <w:rPr>
          <w:rFonts w:ascii="Times New Roman" w:eastAsia="Times New Roman" w:hAnsi="Times New Roman"/>
          <w:iCs/>
          <w:sz w:val="20"/>
          <w:lang w:val="id-ID"/>
        </w:rPr>
        <w:tab/>
        <w:t xml:space="preserve">P.M. Morse and H. Feshback, </w:t>
      </w:r>
      <w:r w:rsidRPr="006366A1">
        <w:rPr>
          <w:rFonts w:ascii="Times New Roman" w:eastAsia="Times New Roman" w:hAnsi="Times New Roman"/>
          <w:i/>
          <w:iCs/>
          <w:sz w:val="20"/>
          <w:lang w:val="id-ID"/>
        </w:rPr>
        <w:t>Methods of Theoretical Physic</w:t>
      </w:r>
      <w:r w:rsidRPr="006366A1">
        <w:rPr>
          <w:rFonts w:ascii="Times New Roman" w:eastAsia="Times New Roman" w:hAnsi="Times New Roman"/>
          <w:iCs/>
          <w:sz w:val="20"/>
          <w:lang w:val="id-ID"/>
        </w:rPr>
        <w:t>, New York: McGraw Hill, 1953.</w:t>
      </w:r>
    </w:p>
    <w:p w14:paraId="658A3248" w14:textId="77777777" w:rsidR="006366A1" w:rsidRPr="006366A1" w:rsidRDefault="006366A1" w:rsidP="006366A1">
      <w:pPr>
        <w:pStyle w:val="ListParagraph"/>
        <w:spacing w:after="0" w:line="240" w:lineRule="auto"/>
        <w:ind w:left="284" w:hanging="284"/>
        <w:jc w:val="both"/>
        <w:rPr>
          <w:rFonts w:ascii="Times New Roman" w:eastAsia="Times New Roman" w:hAnsi="Times New Roman"/>
          <w:iCs/>
          <w:sz w:val="20"/>
          <w:lang w:val="id-ID"/>
        </w:rPr>
      </w:pPr>
      <w:r w:rsidRPr="006366A1">
        <w:rPr>
          <w:rFonts w:ascii="Times New Roman" w:eastAsia="Times New Roman" w:hAnsi="Times New Roman"/>
          <w:iCs/>
          <w:sz w:val="20"/>
          <w:lang w:val="id-ID"/>
        </w:rPr>
        <w:t xml:space="preserve">[3] </w:t>
      </w:r>
      <w:r w:rsidRPr="006366A1">
        <w:rPr>
          <w:rFonts w:ascii="Times New Roman" w:eastAsia="Times New Roman" w:hAnsi="Times New Roman"/>
          <w:iCs/>
          <w:sz w:val="20"/>
          <w:lang w:val="id-ID"/>
        </w:rPr>
        <w:tab/>
        <w:t>R. Frinkel, R. Taylor, R. Bolles</w:t>
      </w:r>
      <w:r w:rsidR="000F4B02">
        <w:rPr>
          <w:rFonts w:ascii="Times New Roman" w:eastAsia="Times New Roman" w:hAnsi="Times New Roman"/>
          <w:iCs/>
          <w:sz w:val="20"/>
          <w:lang w:val="id-ID"/>
        </w:rPr>
        <w:t xml:space="preserve"> dan</w:t>
      </w:r>
      <w:r w:rsidRPr="006366A1">
        <w:rPr>
          <w:rFonts w:ascii="Times New Roman" w:eastAsia="Times New Roman" w:hAnsi="Times New Roman"/>
          <w:iCs/>
          <w:sz w:val="20"/>
          <w:lang w:val="id-ID"/>
        </w:rPr>
        <w:t xml:space="preserve"> R. Paul, “An overview of AL, programming system for automation”</w:t>
      </w:r>
      <w:r w:rsidR="000F4B02">
        <w:rPr>
          <w:rFonts w:ascii="Times New Roman" w:eastAsia="Times New Roman" w:hAnsi="Times New Roman"/>
          <w:iCs/>
          <w:sz w:val="20"/>
          <w:lang w:val="id-ID"/>
        </w:rPr>
        <w:t>,</w:t>
      </w:r>
      <w:r w:rsidRPr="006366A1">
        <w:rPr>
          <w:rFonts w:ascii="Times New Roman" w:eastAsia="Times New Roman" w:hAnsi="Times New Roman"/>
          <w:iCs/>
          <w:sz w:val="20"/>
          <w:lang w:val="id-ID"/>
        </w:rPr>
        <w:t xml:space="preserve"> </w:t>
      </w:r>
      <w:r w:rsidRPr="006366A1">
        <w:rPr>
          <w:rFonts w:ascii="Times New Roman" w:eastAsia="Times New Roman" w:hAnsi="Times New Roman"/>
          <w:i/>
          <w:iCs/>
          <w:sz w:val="20"/>
          <w:lang w:val="id-ID"/>
        </w:rPr>
        <w:t>in Proc. Fourth Int. Join Conf Artif.Intel.,</w:t>
      </w:r>
      <w:r w:rsidRPr="006366A1">
        <w:rPr>
          <w:rFonts w:ascii="Times New Roman" w:eastAsia="Times New Roman" w:hAnsi="Times New Roman"/>
          <w:iCs/>
          <w:sz w:val="20"/>
          <w:lang w:val="id-ID"/>
        </w:rPr>
        <w:t xml:space="preserve"> pp. 758-765, Sept. 3-7, 2006.</w:t>
      </w:r>
    </w:p>
    <w:p w14:paraId="01B7E321" w14:textId="77777777" w:rsidR="006366A1" w:rsidRPr="006366A1" w:rsidRDefault="006366A1" w:rsidP="006366A1">
      <w:pPr>
        <w:pStyle w:val="ListParagraph"/>
        <w:spacing w:after="0" w:line="240" w:lineRule="auto"/>
        <w:ind w:left="284" w:hanging="284"/>
        <w:jc w:val="both"/>
        <w:rPr>
          <w:rFonts w:ascii="Times New Roman" w:eastAsia="Times New Roman" w:hAnsi="Times New Roman"/>
          <w:iCs/>
          <w:sz w:val="20"/>
          <w:lang w:val="id-ID"/>
        </w:rPr>
      </w:pPr>
      <w:r w:rsidRPr="006366A1">
        <w:rPr>
          <w:rFonts w:ascii="Times New Roman" w:eastAsia="Times New Roman" w:hAnsi="Times New Roman"/>
          <w:iCs/>
          <w:sz w:val="20"/>
          <w:lang w:val="id-ID"/>
        </w:rPr>
        <w:t xml:space="preserve">[4] </w:t>
      </w:r>
      <w:r w:rsidRPr="006366A1">
        <w:rPr>
          <w:rFonts w:ascii="Times New Roman" w:eastAsia="Times New Roman" w:hAnsi="Times New Roman"/>
          <w:iCs/>
          <w:sz w:val="20"/>
          <w:lang w:val="id-ID"/>
        </w:rPr>
        <w:tab/>
        <w:t>A.S.R. Ansori, M. Hariadi</w:t>
      </w:r>
      <w:r w:rsidR="000F4B02">
        <w:rPr>
          <w:rFonts w:ascii="Times New Roman" w:eastAsia="Times New Roman" w:hAnsi="Times New Roman"/>
          <w:iCs/>
          <w:sz w:val="20"/>
          <w:lang w:val="id-ID"/>
        </w:rPr>
        <w:t xml:space="preserve"> dan</w:t>
      </w:r>
      <w:r w:rsidRPr="006366A1">
        <w:rPr>
          <w:rFonts w:ascii="Times New Roman" w:eastAsia="Times New Roman" w:hAnsi="Times New Roman"/>
          <w:iCs/>
          <w:sz w:val="20"/>
          <w:lang w:val="id-ID"/>
        </w:rPr>
        <w:t xml:space="preserve"> W. Endah,"Pemodelan Retakan Tiga Dimensi Akibat Ledakan Untuk Serious Games", </w:t>
      </w:r>
      <w:r w:rsidRPr="006366A1">
        <w:rPr>
          <w:rFonts w:ascii="Times New Roman" w:eastAsia="Times New Roman" w:hAnsi="Times New Roman"/>
          <w:i/>
          <w:iCs/>
          <w:sz w:val="20"/>
          <w:lang w:val="id-ID"/>
        </w:rPr>
        <w:t>in Proc. Semnasteknomedia 2013</w:t>
      </w:r>
      <w:r w:rsidRPr="006366A1">
        <w:rPr>
          <w:rFonts w:ascii="Times New Roman" w:eastAsia="Times New Roman" w:hAnsi="Times New Roman"/>
          <w:iCs/>
          <w:sz w:val="20"/>
          <w:lang w:val="id-ID"/>
        </w:rPr>
        <w:t>, pp.13-1, Januari 13,</w:t>
      </w:r>
      <w:r w:rsidR="000F4B02">
        <w:rPr>
          <w:rFonts w:ascii="Times New Roman" w:eastAsia="Times New Roman" w:hAnsi="Times New Roman"/>
          <w:iCs/>
          <w:sz w:val="20"/>
          <w:lang w:val="id-ID"/>
        </w:rPr>
        <w:t xml:space="preserve"> </w:t>
      </w:r>
      <w:r w:rsidRPr="006366A1">
        <w:rPr>
          <w:rFonts w:ascii="Times New Roman" w:eastAsia="Times New Roman" w:hAnsi="Times New Roman"/>
          <w:iCs/>
          <w:sz w:val="20"/>
          <w:lang w:val="id-ID"/>
        </w:rPr>
        <w:t>2013.</w:t>
      </w:r>
    </w:p>
    <w:p w14:paraId="06911CD8" w14:textId="77777777" w:rsidR="006366A1" w:rsidRPr="006366A1" w:rsidRDefault="006366A1" w:rsidP="006366A1">
      <w:pPr>
        <w:ind w:right="66"/>
        <w:jc w:val="both"/>
        <w:rPr>
          <w:sz w:val="22"/>
        </w:rPr>
      </w:pPr>
    </w:p>
    <w:p w14:paraId="080C3243" w14:textId="77777777" w:rsidR="00C64557" w:rsidRPr="00D5250D" w:rsidRDefault="00C64557" w:rsidP="00E84B21">
      <w:pPr>
        <w:jc w:val="both"/>
        <w:rPr>
          <w:sz w:val="22"/>
          <w:szCs w:val="22"/>
          <w:lang w:val="id-ID"/>
        </w:rPr>
      </w:pPr>
    </w:p>
    <w:sectPr w:rsidR="00C64557" w:rsidRPr="00D5250D" w:rsidSect="00380D57">
      <w:type w:val="continuous"/>
      <w:pgSz w:w="11907" w:h="16839" w:code="9"/>
      <w:pgMar w:top="1699" w:right="1699" w:bottom="1699" w:left="1699" w:header="720" w:footer="720" w:gutter="0"/>
      <w:cols w:num="2"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D8F2F" w14:textId="77777777" w:rsidR="008F28F9" w:rsidRDefault="008F28F9" w:rsidP="00DE18E3">
      <w:r>
        <w:separator/>
      </w:r>
    </w:p>
  </w:endnote>
  <w:endnote w:type="continuationSeparator" w:id="0">
    <w:p w14:paraId="4A421683" w14:textId="77777777" w:rsidR="008F28F9" w:rsidRDefault="008F28F9" w:rsidP="00DE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tarSymbol">
    <w:altName w:val="Arial Unicode MS"/>
    <w:charset w:val="00"/>
    <w:family w:val="auto"/>
    <w:pitch w:val="default"/>
  </w:font>
  <w:font w:name="Lucidasans">
    <w:altName w:val="Times New Roman"/>
    <w:charset w:val="00"/>
    <w:family w:val="auto"/>
    <w:pitch w:val="default"/>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Albany AMT">
    <w:altName w:val="Arial"/>
    <w:charset w:val="00"/>
    <w:family w:val="swiss"/>
    <w:pitch w:val="variable"/>
    <w:sig w:usb0="00000003" w:usb1="00000000" w:usb2="00000000" w:usb3="00000000" w:csb0="00000001" w:csb1="00000000"/>
  </w:font>
  <w:font w:name="Sans Serif">
    <w:altName w:val="Times New Roman"/>
    <w:charset w:val="00"/>
    <w:family w:val="auto"/>
    <w:pitch w:val="default"/>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1641" w14:textId="77777777" w:rsidR="001E7AE3" w:rsidRDefault="001E7A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D9832C" w14:textId="77777777" w:rsidR="001E7AE3" w:rsidRDefault="001E7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920634"/>
      <w:docPartObj>
        <w:docPartGallery w:val="Page Numbers (Bottom of Page)"/>
        <w:docPartUnique/>
      </w:docPartObj>
    </w:sdtPr>
    <w:sdtEndPr/>
    <w:sdtContent>
      <w:p w14:paraId="37709BA2" w14:textId="77777777" w:rsidR="001E7AE3" w:rsidRDefault="001E7AE3">
        <w:pPr>
          <w:pStyle w:val="Footer"/>
        </w:pPr>
        <w:r>
          <w:rPr>
            <w:noProof/>
            <w:lang w:eastAsia="en-US"/>
          </w:rPr>
          <mc:AlternateContent>
            <mc:Choice Requires="wps">
              <w:drawing>
                <wp:anchor distT="0" distB="0" distL="114300" distR="114300" simplePos="0" relativeHeight="251663360" behindDoc="0" locked="0" layoutInCell="1" allowOverlap="1" wp14:anchorId="163721B0" wp14:editId="5C1420D2">
                  <wp:simplePos x="0" y="0"/>
                  <wp:positionH relativeFrom="margin">
                    <wp:posOffset>2499222</wp:posOffset>
                  </wp:positionH>
                  <wp:positionV relativeFrom="bottomMargin">
                    <wp:posOffset>78740</wp:posOffset>
                  </wp:positionV>
                  <wp:extent cx="429370" cy="201953"/>
                  <wp:effectExtent l="19050" t="19050" r="27940" b="26670"/>
                  <wp:wrapNone/>
                  <wp:docPr id="1418" name="Double Bracket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70" cy="201953"/>
                          </a:xfrm>
                          <a:prstGeom prst="bracketPair">
                            <a:avLst>
                              <a:gd name="adj" fmla="val 16667"/>
                            </a:avLst>
                          </a:prstGeom>
                          <a:solidFill>
                            <a:srgbClr val="FFFFFF"/>
                          </a:solidFill>
                          <a:ln w="28575">
                            <a:solidFill>
                              <a:srgbClr val="808080"/>
                            </a:solidFill>
                            <a:round/>
                            <a:headEnd/>
                            <a:tailEnd/>
                          </a:ln>
                        </wps:spPr>
                        <wps:txbx>
                          <w:txbxContent>
                            <w:p w14:paraId="40F1246C" w14:textId="7DBA2D2C" w:rsidR="001E7AE3" w:rsidRPr="00BA4488" w:rsidRDefault="001E7AE3">
                              <w:pPr>
                                <w:jc w:val="center"/>
                                <w:rPr>
                                  <w:b/>
                                  <w:sz w:val="20"/>
                                </w:rPr>
                              </w:pPr>
                              <w:r w:rsidRPr="00BA4488">
                                <w:rPr>
                                  <w:b/>
                                  <w:sz w:val="20"/>
                                </w:rPr>
                                <w:fldChar w:fldCharType="begin"/>
                              </w:r>
                              <w:r w:rsidRPr="00BA4488">
                                <w:rPr>
                                  <w:b/>
                                  <w:sz w:val="20"/>
                                </w:rPr>
                                <w:instrText xml:space="preserve"> PAGE    \* MERGEFORMAT </w:instrText>
                              </w:r>
                              <w:r w:rsidRPr="00BA4488">
                                <w:rPr>
                                  <w:b/>
                                  <w:sz w:val="20"/>
                                </w:rPr>
                                <w:fldChar w:fldCharType="separate"/>
                              </w:r>
                              <w:r w:rsidR="006253C6">
                                <w:rPr>
                                  <w:b/>
                                  <w:noProof/>
                                  <w:sz w:val="20"/>
                                </w:rPr>
                                <w:t>3</w:t>
                              </w:r>
                              <w:r w:rsidRPr="00BA4488">
                                <w:rPr>
                                  <w:b/>
                                  <w:noProof/>
                                  <w:sz w:val="20"/>
                                </w:rPr>
                                <w:fldChar w:fldCharType="end"/>
                              </w:r>
                            </w:p>
                          </w:txbxContent>
                        </wps:txbx>
                        <wps:bodyPr rot="0" vert="horz" wrap="square" lIns="91440" tIns="0" rIns="91440" bIns="0" anchor="t" anchorCtr="0" upright="1">
                          <a:noAutofit/>
                        </wps:bodyPr>
                      </wps:wsp>
                    </a:graphicData>
                  </a:graphic>
                  <wp14:sizeRelH relativeFrom="margin">
                    <wp14:pctWidth>0</wp14:pctWidth>
                  </wp14:sizeRelH>
                  <wp14:sizeRelV relativeFrom="bottomMargin">
                    <wp14:pctHeight>0</wp14:pctHeight>
                  </wp14:sizeRelV>
                </wp:anchor>
              </w:drawing>
            </mc:Choice>
            <mc:Fallback>
              <w:pict>
                <v:shapetype w14:anchorId="163721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418" o:spid="_x0000_s1027" type="#_x0000_t185" style="position:absolute;margin-left:196.8pt;margin-top:6.2pt;width:33.8pt;height:15.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PGPQIAAHcEAAAOAAAAZHJzL2Uyb0RvYy54bWysVFFv0zAQfkfiP1h+Z2m2rtuipdPYGEIa&#10;MGnwAy6205g5vnB2m45fz8VJSwc8IVrJurN93919ny+XV9vWiY2hYNGXMj+aSWG8Qm39qpRfv9y9&#10;OZciRPAaHHpTymcT5NXy9avLvivMMTbotCHBID4UfVfKJsauyLKgGtNCOMLOeD6skVqI7NIq0wQ9&#10;o7cuO57NFlmPpDtCZULg3dvxUC4Tfl0bFT/XdTBRuFJybTGtlNZqWLPlJRQrgq6xaioD/qGKFqzn&#10;pHuoW4gg1mT/gGqtIgxYxyOFbYZ1bZVJPXA3+ey3bh4b6EzqhckJ3Z6m8P9g1afNAwmrWbt5zlp5&#10;aFmlW1xXzoi3BOqJuUtHzFTfhYIDHrsHGnoN3T2qpyA83jTgV+aaCPvGgOb68oHZ7EXA4AQOFVX/&#10;ETVngXXERNq2pnYAZDrENmnzvNfGbKNQvDk/vjg5YwUVHzFVF6cnKQMUu+COQnxvsBWDUcpqrP0B&#10;LKUcsLkPMSmkpyZBf5Oibh3rvQEn8sVicTZhTpczKHaoqV90Vt9Z55JDq+rGkeDQUt6l3xQcDq85&#10;L3ou+Pz07DSV8eIwHGKcz4b/3zAI116nhzqQ+26yI1g32lym8xPbA8GjUHFbbUdhB8yB/Ar1M9NP&#10;OE4BTy0bDdIPKXqegFKG72sgI4X74FnCi3w+H0YmOWzQ4W612wWvGKKUUYrRvInjeK07squGM+Sp&#10;cY/XLHdt4+5djNVMZfPrZuvF+Bz66dav78XyJwAAAP//AwBQSwMEFAAGAAgAAAAhALiF5LDfAAAA&#10;CQEAAA8AAABkcnMvZG93bnJldi54bWxMj9FOg0AQRd9N/IfNmPhmlwISS1kaNRoTY5pY+wFbdgSE&#10;naXs0uLfOz7p20zuyZ0zxWa2vTjh6FtHCpaLCARS5UxLtYL9x/PNHQgfNBndO0IF3+hhU15eFDo3&#10;7kzveNqFWnAJ+VwraEIYcil91aDVfuEGJM4+3Wh14HWspRn1mcttL+MoyqTVLfGFRg/42GDV7Sar&#10;YDu+Je72ZTutHuzTV9odj12YX5W6vprv1yACzuEPhl99VoeSnQ5uIuNFryBZJRmjHMQpCAbSbBmD&#10;OPCQxiDLQv7/oPwBAAD//wMAUEsBAi0AFAAGAAgAAAAhALaDOJL+AAAA4QEAABMAAAAAAAAAAAAA&#10;AAAAAAAAAFtDb250ZW50X1R5cGVzXS54bWxQSwECLQAUAAYACAAAACEAOP0h/9YAAACUAQAACwAA&#10;AAAAAAAAAAAAAAAvAQAAX3JlbHMvLnJlbHNQSwECLQAUAAYACAAAACEAPugzxj0CAAB3BAAADgAA&#10;AAAAAAAAAAAAAAAuAgAAZHJzL2Uyb0RvYy54bWxQSwECLQAUAAYACAAAACEAuIXksN8AAAAJAQAA&#10;DwAAAAAAAAAAAAAAAACXBAAAZHJzL2Rvd25yZXYueG1sUEsFBgAAAAAEAAQA8wAAAKMFAAAAAA==&#10;" filled="t" strokecolor="gray" strokeweight="2.25pt">
                  <v:textbox inset=",0,,0">
                    <w:txbxContent>
                      <w:p w14:paraId="40F1246C" w14:textId="7DBA2D2C" w:rsidR="001E7AE3" w:rsidRPr="00BA4488" w:rsidRDefault="001E7AE3">
                        <w:pPr>
                          <w:jc w:val="center"/>
                          <w:rPr>
                            <w:b/>
                            <w:sz w:val="20"/>
                          </w:rPr>
                        </w:pPr>
                        <w:r w:rsidRPr="00BA4488">
                          <w:rPr>
                            <w:b/>
                            <w:sz w:val="20"/>
                          </w:rPr>
                          <w:fldChar w:fldCharType="begin"/>
                        </w:r>
                        <w:r w:rsidRPr="00BA4488">
                          <w:rPr>
                            <w:b/>
                            <w:sz w:val="20"/>
                          </w:rPr>
                          <w:instrText xml:space="preserve"> PAGE    \* MERGEFORMAT </w:instrText>
                        </w:r>
                        <w:r w:rsidRPr="00BA4488">
                          <w:rPr>
                            <w:b/>
                            <w:sz w:val="20"/>
                          </w:rPr>
                          <w:fldChar w:fldCharType="separate"/>
                        </w:r>
                        <w:r w:rsidR="006253C6">
                          <w:rPr>
                            <w:b/>
                            <w:noProof/>
                            <w:sz w:val="20"/>
                          </w:rPr>
                          <w:t>3</w:t>
                        </w:r>
                        <w:r w:rsidRPr="00BA4488">
                          <w:rPr>
                            <w:b/>
                            <w:noProof/>
                            <w:sz w:val="20"/>
                          </w:rPr>
                          <w:fldChar w:fldCharType="end"/>
                        </w:r>
                      </w:p>
                    </w:txbxContent>
                  </v:textbox>
                  <w10:wrap anchorx="margin" anchory="margin"/>
                </v:shape>
              </w:pict>
            </mc:Fallback>
          </mc:AlternateContent>
        </w:r>
        <w:r>
          <w:rPr>
            <w:noProof/>
            <w:lang w:eastAsia="en-US"/>
          </w:rPr>
          <mc:AlternateContent>
            <mc:Choice Requires="wps">
              <w:drawing>
                <wp:anchor distT="0" distB="0" distL="114300" distR="114300" simplePos="0" relativeHeight="251662336" behindDoc="0" locked="0" layoutInCell="1" allowOverlap="1" wp14:anchorId="0B3C07DC" wp14:editId="19064829">
                  <wp:simplePos x="0" y="0"/>
                  <wp:positionH relativeFrom="margin">
                    <wp:posOffset>-55880</wp:posOffset>
                  </wp:positionH>
                  <wp:positionV relativeFrom="bottomMargin">
                    <wp:posOffset>185697</wp:posOffset>
                  </wp:positionV>
                  <wp:extent cx="5518150" cy="0"/>
                  <wp:effectExtent l="9525" t="9525" r="6350" b="9525"/>
                  <wp:wrapNone/>
                  <wp:docPr id="1417" name="Straight Arrow Connector 1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0FBC920C" id="_x0000_t32" coordsize="21600,21600" o:spt="32" o:oned="t" path="m,l21600,21600e" filled="f">
                  <v:path arrowok="t" fillok="f" o:connecttype="none"/>
                  <o:lock v:ext="edit" shapetype="t"/>
                </v:shapetype>
                <v:shape id="Straight Arrow Connector 1417" o:spid="_x0000_s1026" type="#_x0000_t32" style="position:absolute;margin-left:-4.4pt;margin-top:14.6pt;width:434.5pt;height: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3lKgIAAFEEAAAOAAAAZHJzL2Uyb0RvYy54bWysVNuOmzAQfa/Uf7B4T4CUZLMoZLWCpC/b&#10;bqRsP8CxDVgFj2U7IVHVf+/YuSjbvlRVhWTGjOfMmZljFk/HviMHYawEVUTpOImIUAy4VE0RfXtb&#10;j+YRsY4qTjtQoohOwkZPy48fFoPOxQRa6LgwBEGUzQddRK1zOo9jy1rRUzsGLRQ6azA9dbg1TcwN&#10;HRC97+JJksziAQzXBpiwFr9WZ2e0DPh1LZh7rWsrHOmKCLm5sJqw7vwaLxc0bwzVrWQXGvQfWPRU&#10;Kkx6g6qoo2Rv5B9QvWQGLNRuzKCPoa4lE6EGrCZNfqtm21ItQi3YHKtvbbL/D5Z9PWwMkRxnl6UP&#10;EVG0xyltnaGyaR15NgYGUoJS2EkwJBzCng3a5hhaqo3xVbOj2uoXYN8tUVC2VDUicH87aURLfZfj&#10;dyF+YzVm3g1fgOMZuncQGnisTe8hsTXkGOZ0us1JHB1h+HE6TefpFMfJrr6Y5tdAbaz7LKAn3igi&#10;eynlVkMa0tDDi3WeFs2vAT6rgrXsuiCKTpEBuU8ekiREWOgk915/zppmV3aGHCjqap74JxSJnvtj&#10;BvaKB7RWUL662I7K7mxj9k55PKwM+Vyss3B+PCaPq/lqno2yyWw1ypKqGj2vy2w0W6cP0+pTVZZV&#10;+tNTS7O8lZwL5dldRZxmfyeSy3U6y+8m41sf4vfooWFI9voOpMNo/TTPutgBP23MdeSo23D4csf8&#10;xbjfo33/J1j+AgAA//8DAFBLAwQUAAYACAAAACEAdfOvMNwAAAAIAQAADwAAAGRycy9kb3ducmV2&#10;LnhtbEyPMU/DMBCFdyT+g3VILKi1yRCFEKeCog6IiZahoxsfcdr4HMVOG/49hxhgu3fv9N531Wr2&#10;vTjjGLtAGu6XCgRSE2xHrYaP3WZRgIjJkDV9INTwhRFW9fVVZUobLvSO521qBYdQLI0Gl9JQShkb&#10;h97EZRiQ2PsMozeJ5dhKO5oLh/teZkrl0puOuMGZAdcOm9N28ho26PrnUGQvr9ObyuN+b+7Wx1zr&#10;25v56RFEwjn9HcMPPqNDzUyHMJGNotewKJg8acgeMhDsF7ni4fC7kHUl/z9QfwMAAP//AwBQSwEC&#10;LQAUAAYACAAAACEAtoM4kv4AAADhAQAAEwAAAAAAAAAAAAAAAAAAAAAAW0NvbnRlbnRfVHlwZXNd&#10;LnhtbFBLAQItABQABgAIAAAAIQA4/SH/1gAAAJQBAAALAAAAAAAAAAAAAAAAAC8BAABfcmVscy8u&#10;cmVsc1BLAQItABQABgAIAAAAIQBkiW3lKgIAAFEEAAAOAAAAAAAAAAAAAAAAAC4CAABkcnMvZTJv&#10;RG9jLnhtbFBLAQItABQABgAIAAAAIQB1868w3AAAAAgBAAAPAAAAAAAAAAAAAAAAAIQEAABkcnMv&#10;ZG93bnJldi54bWxQSwUGAAAAAAQABADzAAAAjQ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D0821" w14:textId="77777777" w:rsidR="008F28F9" w:rsidRDefault="008F28F9" w:rsidP="00DE18E3">
      <w:r>
        <w:separator/>
      </w:r>
    </w:p>
  </w:footnote>
  <w:footnote w:type="continuationSeparator" w:id="0">
    <w:p w14:paraId="67A57940" w14:textId="77777777" w:rsidR="008F28F9" w:rsidRDefault="008F28F9" w:rsidP="00DE1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2CBE" w14:textId="45CEEEEC" w:rsidR="001E7AE3" w:rsidRDefault="00CA1D29">
    <w:pPr>
      <w:pStyle w:val="Header"/>
    </w:pPr>
    <w:r>
      <w:rPr>
        <w:noProof/>
        <w:lang w:eastAsia="en-US"/>
      </w:rPr>
      <mc:AlternateContent>
        <mc:Choice Requires="wps">
          <w:drawing>
            <wp:anchor distT="0" distB="0" distL="114300" distR="114300" simplePos="0" relativeHeight="251665408" behindDoc="0" locked="0" layoutInCell="1" allowOverlap="1" wp14:anchorId="2EB0ABC7" wp14:editId="4ABAB52D">
              <wp:simplePos x="0" y="0"/>
              <wp:positionH relativeFrom="column">
                <wp:posOffset>0</wp:posOffset>
              </wp:positionH>
              <wp:positionV relativeFrom="paragraph">
                <wp:posOffset>0</wp:posOffset>
              </wp:positionV>
              <wp:extent cx="5422265" cy="431800"/>
              <wp:effectExtent l="0" t="0" r="0" b="6350"/>
              <wp:wrapNone/>
              <wp:docPr id="1587959237" name="Text Box 1587959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E4CB2E" w14:textId="77777777" w:rsidR="00CA1D29" w:rsidRPr="00271583" w:rsidRDefault="00CA1D29" w:rsidP="00CA1D29">
                          <w:pPr>
                            <w:jc w:val="right"/>
                            <w:rPr>
                              <w:sz w:val="22"/>
                              <w:szCs w:val="20"/>
                            </w:rPr>
                          </w:pPr>
                          <w:r w:rsidRPr="00271583">
                            <w:rPr>
                              <w:sz w:val="22"/>
                              <w:szCs w:val="20"/>
                            </w:rPr>
                            <w:t>Seminar Nasional Teknologi Informasi dan Komunikasi STI&amp;K</w:t>
                          </w:r>
                          <w:r>
                            <w:rPr>
                              <w:sz w:val="22"/>
                              <w:szCs w:val="20"/>
                            </w:rPr>
                            <w:t xml:space="preserve"> </w:t>
                          </w:r>
                          <w:r w:rsidRPr="00306B15">
                            <w:rPr>
                              <w:rFonts w:ascii="Colonna MT" w:hAnsi="Colonna MT"/>
                              <w:szCs w:val="20"/>
                            </w:rPr>
                            <w:t>(SeNTIK)</w:t>
                          </w:r>
                        </w:p>
                        <w:p w14:paraId="7B534D71" w14:textId="40595F4E" w:rsidR="00CA1D29" w:rsidRPr="00271583" w:rsidRDefault="00CA1D29" w:rsidP="00CA1D29">
                          <w:pPr>
                            <w:jc w:val="right"/>
                            <w:rPr>
                              <w:sz w:val="22"/>
                              <w:szCs w:val="20"/>
                            </w:rPr>
                          </w:pPr>
                          <w:r w:rsidRPr="00271583">
                            <w:rPr>
                              <w:sz w:val="22"/>
                              <w:szCs w:val="20"/>
                            </w:rPr>
                            <w:t xml:space="preserve">Volume </w:t>
                          </w:r>
                          <w:r>
                            <w:rPr>
                              <w:sz w:val="22"/>
                              <w:szCs w:val="20"/>
                            </w:rPr>
                            <w:t>9 Nomor 1</w:t>
                          </w:r>
                          <w:r w:rsidRPr="00AC6B56">
                            <w:rPr>
                              <w:color w:val="auto"/>
                              <w:sz w:val="22"/>
                              <w:szCs w:val="20"/>
                            </w:rPr>
                            <w:t xml:space="preserve">, </w:t>
                          </w:r>
                          <w:r w:rsidR="00AC6B56" w:rsidRPr="00AC6B56">
                            <w:rPr>
                              <w:color w:val="auto"/>
                              <w:sz w:val="22"/>
                              <w:szCs w:val="20"/>
                            </w:rPr>
                            <w:t>30</w:t>
                          </w:r>
                          <w:r w:rsidRPr="00AC6B56">
                            <w:rPr>
                              <w:color w:val="auto"/>
                              <w:sz w:val="22"/>
                              <w:szCs w:val="20"/>
                            </w:rPr>
                            <w:t xml:space="preserve"> Oktober 202</w:t>
                          </w:r>
                          <w:r w:rsidR="00AC6B56" w:rsidRPr="00AC6B56">
                            <w:rPr>
                              <w:color w:val="auto"/>
                              <w:sz w:val="22"/>
                              <w:szCs w:val="20"/>
                            </w:rPr>
                            <w:t>5</w:t>
                          </w:r>
                          <w:r>
                            <w:rPr>
                              <w:sz w:val="22"/>
                              <w:szCs w:val="20"/>
                            </w:rPr>
                            <w:t>, ISSN: 2581-2327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B0ABC7" id="_x0000_t202" coordsize="21600,21600" o:spt="202" path="m,l,21600r21600,l21600,xe">
              <v:stroke joinstyle="miter"/>
              <v:path gradientshapeok="t" o:connecttype="rect"/>
            </v:shapetype>
            <v:shape id="Text Box 1587959237" o:spid="_x0000_s1026" type="#_x0000_t202" style="position:absolute;margin-left:0;margin-top:0;width:426.95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l5r/AEAANgDAAAOAAAAZHJzL2Uyb0RvYy54bWysU8tu2zAQvBfoPxC813rEjm3BcpAmSFEg&#10;TQsk/QCaoiyiEpdd0pbcr++Scly1vRW9ECSXOzs7O9zcDF3LjgqdBlPybJZypoyESpt9yb++PLxb&#10;cea8MJVowaiSn5TjN9u3bza9LVQODbSVQkYgxhW9LXnjvS2SxMlGdcLNwCpDwRqwE56OuE8qFD2h&#10;d22Sp+l10gNWFkEq5+j2fgzybcSvayX957p2yrO25MTNxxXjugtrst2IYo/CNlqeaYh/YNEJbajo&#10;BepeeMEOqP+C6rREcFD7mYQugbrWUsUeqJss/aOb50ZYFXshcZy9yOT+H6x8On5Bpiua3WK1XC/W&#10;+dWSMyM6mtWLGjx7DwObhEiv3rqC0p4tJfqB4pQbe3f2EeQ3xwzcNcLs1S0i9I0SFfHNgtLJJHXE&#10;cQFk13+CiuqJg4cINNTYBTFJHkboNLfTZVaBk6TLxTzP8+sFZ5Ji86tslcZhJqJ4zbbo/AcFHQub&#10;kiN5IaKL46PzgY0oXp+EYgYedNtGP7Tmtwt6GG4i+0B4pO6H3XBWYwfVifpAGO1F34E2DeAPznqy&#10;Vsnd94NAxVn70ZAW62w+D16Mh/limdMBp5HdNCKMJKiSe87G7Z0f/XuwqPcNVRrVN3BL+tU6thaE&#10;HlmdeZN9Ysdnqwd/Ts/x1a8Puf0JAAD//wMAUEsDBBQABgAIAAAAIQDE3GcE3QAAAAQBAAAPAAAA&#10;ZHJzL2Rvd25yZXYueG1sTI9BS8NAEIXvgv9hGcGb3VhpiTGbUgKlIPbQ2ou3SXaaBHdn0+y2jf56&#10;t170MvB4j/e+yRejNeJMg+8cK3icJCCIa6c7bhTs31cPKQgfkDUax6TgizwsitubHDPtLryl8y40&#10;Ipawz1BBG0KfSenrliz6ieuJo3dwg8UQ5dBIPeAlllsjp0kylxY7jgst9lS2VH/uTlbBa7na4Laa&#10;2vTblOu3w7I/7j9mSt3fjcsXEIHG8BeGK35EhyIyVe7E2gujID4Sfm/00tnTM4hKwTxNQBa5/A9f&#10;/AAAAP//AwBQSwECLQAUAAYACAAAACEAtoM4kv4AAADhAQAAEwAAAAAAAAAAAAAAAAAAAAAAW0Nv&#10;bnRlbnRfVHlwZXNdLnhtbFBLAQItABQABgAIAAAAIQA4/SH/1gAAAJQBAAALAAAAAAAAAAAAAAAA&#10;AC8BAABfcmVscy8ucmVsc1BLAQItABQABgAIAAAAIQA5Ol5r/AEAANgDAAAOAAAAAAAAAAAAAAAA&#10;AC4CAABkcnMvZTJvRG9jLnhtbFBLAQItABQABgAIAAAAIQDE3GcE3QAAAAQBAAAPAAAAAAAAAAAA&#10;AAAAAFYEAABkcnMvZG93bnJldi54bWxQSwUGAAAAAAQABADzAAAAYAUAAAAA&#10;" filled="f" stroked="f" strokeweight=".5pt">
              <v:textbox>
                <w:txbxContent>
                  <w:p w14:paraId="03E4CB2E" w14:textId="77777777" w:rsidR="00CA1D29" w:rsidRPr="00271583" w:rsidRDefault="00CA1D29" w:rsidP="00CA1D29">
                    <w:pPr>
                      <w:jc w:val="right"/>
                      <w:rPr>
                        <w:sz w:val="22"/>
                        <w:szCs w:val="20"/>
                      </w:rPr>
                    </w:pPr>
                    <w:r w:rsidRPr="00271583">
                      <w:rPr>
                        <w:sz w:val="22"/>
                        <w:szCs w:val="20"/>
                      </w:rPr>
                      <w:t>Seminar Nasional Teknologi Informasi dan Komunikasi STI&amp;K</w:t>
                    </w:r>
                    <w:r>
                      <w:rPr>
                        <w:sz w:val="22"/>
                        <w:szCs w:val="20"/>
                      </w:rPr>
                      <w:t xml:space="preserve"> </w:t>
                    </w:r>
                    <w:r w:rsidRPr="00306B15">
                      <w:rPr>
                        <w:rFonts w:ascii="Colonna MT" w:hAnsi="Colonna MT"/>
                        <w:szCs w:val="20"/>
                      </w:rPr>
                      <w:t>(SeNTIK)</w:t>
                    </w:r>
                  </w:p>
                  <w:p w14:paraId="7B534D71" w14:textId="40595F4E" w:rsidR="00CA1D29" w:rsidRPr="00271583" w:rsidRDefault="00CA1D29" w:rsidP="00CA1D29">
                    <w:pPr>
                      <w:jc w:val="right"/>
                      <w:rPr>
                        <w:sz w:val="22"/>
                        <w:szCs w:val="20"/>
                      </w:rPr>
                    </w:pPr>
                    <w:r w:rsidRPr="00271583">
                      <w:rPr>
                        <w:sz w:val="22"/>
                        <w:szCs w:val="20"/>
                      </w:rPr>
                      <w:t xml:space="preserve">Volume </w:t>
                    </w:r>
                    <w:r>
                      <w:rPr>
                        <w:sz w:val="22"/>
                        <w:szCs w:val="20"/>
                      </w:rPr>
                      <w:t>9 Nomor 1</w:t>
                    </w:r>
                    <w:r w:rsidRPr="00AC6B56">
                      <w:rPr>
                        <w:color w:val="auto"/>
                        <w:sz w:val="22"/>
                        <w:szCs w:val="20"/>
                      </w:rPr>
                      <w:t xml:space="preserve">, </w:t>
                    </w:r>
                    <w:r w:rsidR="00AC6B56" w:rsidRPr="00AC6B56">
                      <w:rPr>
                        <w:color w:val="auto"/>
                        <w:sz w:val="22"/>
                        <w:szCs w:val="20"/>
                      </w:rPr>
                      <w:t>30</w:t>
                    </w:r>
                    <w:r w:rsidRPr="00AC6B56">
                      <w:rPr>
                        <w:color w:val="auto"/>
                        <w:sz w:val="22"/>
                        <w:szCs w:val="20"/>
                      </w:rPr>
                      <w:t xml:space="preserve"> Oktober 202</w:t>
                    </w:r>
                    <w:r w:rsidR="00AC6B56" w:rsidRPr="00AC6B56">
                      <w:rPr>
                        <w:color w:val="auto"/>
                        <w:sz w:val="22"/>
                        <w:szCs w:val="20"/>
                      </w:rPr>
                      <w:t>5</w:t>
                    </w:r>
                    <w:r>
                      <w:rPr>
                        <w:sz w:val="22"/>
                        <w:szCs w:val="20"/>
                      </w:rPr>
                      <w:t>, ISSN: 2581-2327</w:t>
                    </w:r>
                  </w:p>
                </w:txbxContent>
              </v:textbox>
            </v:shape>
          </w:pict>
        </mc:Fallback>
      </mc:AlternateContent>
    </w:r>
    <w:r w:rsidR="001E7AE3">
      <w:rPr>
        <w:noProof/>
        <w:lang w:eastAsia="en-US"/>
      </w:rPr>
      <mc:AlternateContent>
        <mc:Choice Requires="wps">
          <w:drawing>
            <wp:anchor distT="0" distB="0" distL="114300" distR="114300" simplePos="0" relativeHeight="251659264" behindDoc="0" locked="0" layoutInCell="1" allowOverlap="1" wp14:anchorId="773DD492" wp14:editId="4DF0C20D">
              <wp:simplePos x="0" y="0"/>
              <wp:positionH relativeFrom="column">
                <wp:posOffset>-17780</wp:posOffset>
              </wp:positionH>
              <wp:positionV relativeFrom="paragraph">
                <wp:posOffset>532460</wp:posOffset>
              </wp:positionV>
              <wp:extent cx="5427878" cy="0"/>
              <wp:effectExtent l="0" t="0" r="20955" b="19050"/>
              <wp:wrapNone/>
              <wp:docPr id="1415" name="Straight Connector 1415"/>
              <wp:cNvGraphicFramePr/>
              <a:graphic xmlns:a="http://schemas.openxmlformats.org/drawingml/2006/main">
                <a:graphicData uri="http://schemas.microsoft.com/office/word/2010/wordprocessingShape">
                  <wps:wsp>
                    <wps:cNvCnPr/>
                    <wps:spPr>
                      <a:xfrm>
                        <a:off x="0" y="0"/>
                        <a:ext cx="542787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4755BA" id="Straight Connector 141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pt,41.95pt" to="426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OxAEAAM4DAAAOAAAAZHJzL2Uyb0RvYy54bWysU8tu2zAQvBfIPxC815KMJA4Eyzk4aC5F&#10;YzTtBzDU0iLKF5asJf99l7StBG1RFEUvFMndmd1Zjtb3kzXsABi1dx1vFjVn4KTvtdt3/OuXD+/v&#10;OItJuF4Y76DjR4j8fnP1bj2GFpZ+8KYHZETiYjuGjg8phbaqohzAirjwARwFlUcrEh1xX/UoRmK3&#10;plrW9W01euwDegkx0u3DKcg3hV8pkOlJqQiJmY5Tb6msWNaXvFabtWj3KMKg5bkN8Q9dWKEdFZ2p&#10;HkQS7DvqX6isluijV2khva28UlpC0UBqmvonNc+DCFC00HBimMcU/x+t/HTYIdM9vd11c8OZE5Ze&#10;6Tmh0Pshsa13jmbokZUwTWsMsSXQ1u3wfIphh1n6pNDmL4liU5nwcZ4wTIlJury5Xq7uVuQJeYlV&#10;r8CAMT2CtyxvOm60y+JFKw4fY6JilHpJydfGsZHaXq7q8oxV7uzUS9mlo4FT2mdQpJCqN4WueAu2&#10;BtlBkCv6b012AZEbR5kZorQxM6j+M+icm2FQ/Pa3wDm7VPQuzUCrncffVU3TpVV1yqe232jN2xff&#10;H8vLlACZpig7Gzy78u25wF9/w80PAAAA//8DAFBLAwQUAAYACAAAACEAjWv+2tsAAAAIAQAADwAA&#10;AGRycy9kb3ducmV2LnhtbEyPwU7DMBBE70j8g7VIXFDrkAqapnGqCKkfQMuBoxsvcVR7HWI3DX/P&#10;Ig5wnJ3VzJtqN3snJhxjH0jB4zIDgdQG01On4O24XxQgYtJktAuECr4wwq6+val0acKVXnE6pE5w&#10;CMVSK7ApDaWUsbXodVyGAYm9jzB6nViOnTSjvnK4dzLPsmfpdU/cYPWALxbb8+HiFRzf12jsg2sm&#10;/dkY6lbnfr/OlLq/m5stiIRz+nuGH3xGh5qZTuFCJgqnYJEzeVJQrDYg2C+ect52+j3IupL/B9Tf&#10;AAAA//8DAFBLAQItABQABgAIAAAAIQC2gziS/gAAAOEBAAATAAAAAAAAAAAAAAAAAAAAAABbQ29u&#10;dGVudF9UeXBlc10ueG1sUEsBAi0AFAAGAAgAAAAhADj9If/WAAAAlAEAAAsAAAAAAAAAAAAAAAAA&#10;LwEAAF9yZWxzLy5yZWxzUEsBAi0AFAAGAAgAAAAhAJyRhs7EAQAAzgMAAA4AAAAAAAAAAAAAAAAA&#10;LgIAAGRycy9lMm9Eb2MueG1sUEsBAi0AFAAGAAgAAAAhAI1r/trbAAAACAEAAA8AAAAAAAAAAAAA&#10;AAAAHgQAAGRycy9kb3ducmV2LnhtbFBLBQYAAAAABAAEAPMAAAAmBQAAAAA=&#10;" strokecolor="black [320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7.8pt;height:8.4pt" o:bullet="t">
        <v:imagedata r:id="rId1" o:title=""/>
      </v:shape>
    </w:pict>
  </w:numPicBullet>
  <w:numPicBullet w:numPicBulletId="1">
    <w:pict>
      <v:shape id="_x0000_i1075" type="#_x0000_t75" style="width:7.8pt;height:8.4pt" o:bullet="t">
        <v:imagedata r:id="rId2" o:title=""/>
      </v:shape>
    </w:pict>
  </w:numPicBullet>
  <w:numPicBullet w:numPicBulletId="2">
    <w:pict>
      <v:shape id="_x0000_i1076" type="#_x0000_t75" style="width:16.8pt;height:9pt" o:bullet="t">
        <v:imagedata r:id="rId3" o:title=""/>
      </v:shape>
    </w:pict>
  </w:numPicBullet>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3"/>
    <w:multiLevelType w:val="singleLevel"/>
    <w:tmpl w:val="00000003"/>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multilevel"/>
    <w:tmpl w:val="00000004"/>
    <w:name w:val="WW8Num5"/>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5"/>
    <w:multiLevelType w:val="singleLevel"/>
    <w:tmpl w:val="00000005"/>
    <w:name w:val="WW8Num6"/>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00000006"/>
    <w:name w:val="WW8Num7"/>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7"/>
    <w:multiLevelType w:val="singleLevel"/>
    <w:tmpl w:val="00000007"/>
    <w:name w:val="WW8Num8"/>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8"/>
    <w:multiLevelType w:val="singleLevel"/>
    <w:tmpl w:val="00000008"/>
    <w:name w:val="WW8Num9"/>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1C"/>
    <w:multiLevelType w:val="singleLevel"/>
    <w:tmpl w:val="0000001C"/>
    <w:name w:val="WW8Num28"/>
    <w:lvl w:ilvl="0">
      <w:start w:val="4"/>
      <w:numFmt w:val="bullet"/>
      <w:lvlText w:val=""/>
      <w:lvlJc w:val="left"/>
      <w:pPr>
        <w:tabs>
          <w:tab w:val="num" w:pos="0"/>
        </w:tabs>
        <w:ind w:left="720" w:hanging="360"/>
      </w:pPr>
      <w:rPr>
        <w:rFonts w:ascii="Symbol" w:hAnsi="Symbol" w:cs="Times New Roman" w:hint="default"/>
      </w:rPr>
    </w:lvl>
  </w:abstractNum>
  <w:abstractNum w:abstractNumId="9" w15:restartNumberingAfterBreak="0">
    <w:nsid w:val="014976A3"/>
    <w:multiLevelType w:val="hybridMultilevel"/>
    <w:tmpl w:val="85A204EC"/>
    <w:lvl w:ilvl="0" w:tplc="721ABF5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031038B7"/>
    <w:multiLevelType w:val="hybridMultilevel"/>
    <w:tmpl w:val="23805D6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56F2615"/>
    <w:multiLevelType w:val="multilevel"/>
    <w:tmpl w:val="77F8E89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06A172D4"/>
    <w:multiLevelType w:val="hybridMultilevel"/>
    <w:tmpl w:val="F4702B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D07748"/>
    <w:multiLevelType w:val="hybridMultilevel"/>
    <w:tmpl w:val="C5DAF5B8"/>
    <w:lvl w:ilvl="0" w:tplc="E4784A8A">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6547E7"/>
    <w:multiLevelType w:val="multilevel"/>
    <w:tmpl w:val="B524A0C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5" w15:restartNumberingAfterBreak="0">
    <w:nsid w:val="0A273004"/>
    <w:multiLevelType w:val="hybridMultilevel"/>
    <w:tmpl w:val="72AE0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C25178A"/>
    <w:multiLevelType w:val="hybridMultilevel"/>
    <w:tmpl w:val="1054BBE8"/>
    <w:lvl w:ilvl="0" w:tplc="CED69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FC22B1"/>
    <w:multiLevelType w:val="hybridMultilevel"/>
    <w:tmpl w:val="EEDE44D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F236C1F"/>
    <w:multiLevelType w:val="hybridMultilevel"/>
    <w:tmpl w:val="C5FE45A0"/>
    <w:lvl w:ilvl="0" w:tplc="A2CC09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106932AC"/>
    <w:multiLevelType w:val="hybridMultilevel"/>
    <w:tmpl w:val="05D4E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CF6D8B"/>
    <w:multiLevelType w:val="hybridMultilevel"/>
    <w:tmpl w:val="70784F7A"/>
    <w:lvl w:ilvl="0" w:tplc="00C26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FA438A"/>
    <w:multiLevelType w:val="hybridMultilevel"/>
    <w:tmpl w:val="7534EAF4"/>
    <w:lvl w:ilvl="0" w:tplc="31785648">
      <w:start w:val="1"/>
      <w:numFmt w:val="decimal"/>
      <w:lvlText w:val="%1."/>
      <w:lvlJc w:val="left"/>
      <w:pPr>
        <w:ind w:left="720" w:hanging="360"/>
      </w:pPr>
      <w:rPr>
        <w:rFonts w:eastAsia="Batang"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207B3842"/>
    <w:multiLevelType w:val="hybridMultilevel"/>
    <w:tmpl w:val="EBAE065C"/>
    <w:lvl w:ilvl="0" w:tplc="0409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208B2B11"/>
    <w:multiLevelType w:val="hybridMultilevel"/>
    <w:tmpl w:val="1762625C"/>
    <w:lvl w:ilvl="0" w:tplc="C6BA6DC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2286287F"/>
    <w:multiLevelType w:val="hybridMultilevel"/>
    <w:tmpl w:val="77742426"/>
    <w:lvl w:ilvl="0" w:tplc="8BE0B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0875FA"/>
    <w:multiLevelType w:val="hybridMultilevel"/>
    <w:tmpl w:val="8F0E9044"/>
    <w:lvl w:ilvl="0" w:tplc="E4784A8A">
      <w:start w:val="1"/>
      <w:numFmt w:val="decimal"/>
      <w:lvlText w:val="[%1] "/>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51F43F1"/>
    <w:multiLevelType w:val="hybridMultilevel"/>
    <w:tmpl w:val="60CE337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15:restartNumberingAfterBreak="0">
    <w:nsid w:val="285B5EA5"/>
    <w:multiLevelType w:val="hybridMultilevel"/>
    <w:tmpl w:val="36B8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F830F3"/>
    <w:multiLevelType w:val="hybridMultilevel"/>
    <w:tmpl w:val="4A867714"/>
    <w:lvl w:ilvl="0" w:tplc="ADB21378">
      <w:start w:val="1"/>
      <w:numFmt w:val="lowerLetter"/>
      <w:lvlText w:val="%1)"/>
      <w:lvlJc w:val="left"/>
      <w:pPr>
        <w:ind w:left="786" w:hanging="360"/>
      </w:pPr>
      <w:rPr>
        <w:b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9" w15:restartNumberingAfterBreak="0">
    <w:nsid w:val="2B3E2781"/>
    <w:multiLevelType w:val="hybridMultilevel"/>
    <w:tmpl w:val="8CE4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681B12"/>
    <w:multiLevelType w:val="hybridMultilevel"/>
    <w:tmpl w:val="8122527C"/>
    <w:lvl w:ilvl="0" w:tplc="E4784A8A">
      <w:start w:val="1"/>
      <w:numFmt w:val="decimal"/>
      <w:lvlText w:val="[%1] "/>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2EBA3EAA"/>
    <w:multiLevelType w:val="hybridMultilevel"/>
    <w:tmpl w:val="9C3A0696"/>
    <w:lvl w:ilvl="0" w:tplc="04210015">
      <w:start w:val="1"/>
      <w:numFmt w:val="upperLetter"/>
      <w:lvlText w:val="%1."/>
      <w:lvlJc w:val="left"/>
      <w:pPr>
        <w:ind w:left="36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2F760D02"/>
    <w:multiLevelType w:val="hybridMultilevel"/>
    <w:tmpl w:val="EB8C0758"/>
    <w:lvl w:ilvl="0" w:tplc="26FAC506">
      <w:start w:val="1"/>
      <w:numFmt w:val="decimal"/>
      <w:lvlText w:val="[%1] "/>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06B336C"/>
    <w:multiLevelType w:val="hybridMultilevel"/>
    <w:tmpl w:val="2FD42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1B10CAD"/>
    <w:multiLevelType w:val="hybridMultilevel"/>
    <w:tmpl w:val="B5168B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320A6C69"/>
    <w:multiLevelType w:val="hybridMultilevel"/>
    <w:tmpl w:val="5EC63132"/>
    <w:lvl w:ilvl="0" w:tplc="B40A8912">
      <w:start w:val="1"/>
      <w:numFmt w:val="decimal"/>
      <w:lvlText w:val="[%1] "/>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3017DA3"/>
    <w:multiLevelType w:val="hybridMultilevel"/>
    <w:tmpl w:val="31C01712"/>
    <w:lvl w:ilvl="0" w:tplc="57AA975C">
      <w:start w:val="1"/>
      <w:numFmt w:val="bullet"/>
      <w:lvlText w:val=""/>
      <w:lvlPicBulletId w:val="0"/>
      <w:lvlJc w:val="left"/>
      <w:pPr>
        <w:tabs>
          <w:tab w:val="num" w:pos="360"/>
        </w:tabs>
        <w:ind w:left="360" w:hanging="360"/>
      </w:pPr>
      <w:rPr>
        <w:rFonts w:ascii="Symbol" w:hAnsi="Symbol" w:hint="default"/>
      </w:rPr>
    </w:lvl>
    <w:lvl w:ilvl="1" w:tplc="3D8EDB88" w:tentative="1">
      <w:start w:val="1"/>
      <w:numFmt w:val="bullet"/>
      <w:lvlText w:val=""/>
      <w:lvlJc w:val="left"/>
      <w:pPr>
        <w:tabs>
          <w:tab w:val="num" w:pos="1080"/>
        </w:tabs>
        <w:ind w:left="1080" w:hanging="360"/>
      </w:pPr>
      <w:rPr>
        <w:rFonts w:ascii="Symbol" w:hAnsi="Symbol" w:hint="default"/>
      </w:rPr>
    </w:lvl>
    <w:lvl w:ilvl="2" w:tplc="9FE6D086" w:tentative="1">
      <w:start w:val="1"/>
      <w:numFmt w:val="bullet"/>
      <w:lvlText w:val=""/>
      <w:lvlJc w:val="left"/>
      <w:pPr>
        <w:tabs>
          <w:tab w:val="num" w:pos="1800"/>
        </w:tabs>
        <w:ind w:left="1800" w:hanging="360"/>
      </w:pPr>
      <w:rPr>
        <w:rFonts w:ascii="Symbol" w:hAnsi="Symbol" w:hint="default"/>
      </w:rPr>
    </w:lvl>
    <w:lvl w:ilvl="3" w:tplc="52F614C4" w:tentative="1">
      <w:start w:val="1"/>
      <w:numFmt w:val="bullet"/>
      <w:lvlText w:val=""/>
      <w:lvlJc w:val="left"/>
      <w:pPr>
        <w:tabs>
          <w:tab w:val="num" w:pos="2520"/>
        </w:tabs>
        <w:ind w:left="2520" w:hanging="360"/>
      </w:pPr>
      <w:rPr>
        <w:rFonts w:ascii="Symbol" w:hAnsi="Symbol" w:hint="default"/>
      </w:rPr>
    </w:lvl>
    <w:lvl w:ilvl="4" w:tplc="0046D18C" w:tentative="1">
      <w:start w:val="1"/>
      <w:numFmt w:val="bullet"/>
      <w:lvlText w:val=""/>
      <w:lvlJc w:val="left"/>
      <w:pPr>
        <w:tabs>
          <w:tab w:val="num" w:pos="3240"/>
        </w:tabs>
        <w:ind w:left="3240" w:hanging="360"/>
      </w:pPr>
      <w:rPr>
        <w:rFonts w:ascii="Symbol" w:hAnsi="Symbol" w:hint="default"/>
      </w:rPr>
    </w:lvl>
    <w:lvl w:ilvl="5" w:tplc="94B6736C" w:tentative="1">
      <w:start w:val="1"/>
      <w:numFmt w:val="bullet"/>
      <w:lvlText w:val=""/>
      <w:lvlJc w:val="left"/>
      <w:pPr>
        <w:tabs>
          <w:tab w:val="num" w:pos="3960"/>
        </w:tabs>
        <w:ind w:left="3960" w:hanging="360"/>
      </w:pPr>
      <w:rPr>
        <w:rFonts w:ascii="Symbol" w:hAnsi="Symbol" w:hint="default"/>
      </w:rPr>
    </w:lvl>
    <w:lvl w:ilvl="6" w:tplc="7A12A92C" w:tentative="1">
      <w:start w:val="1"/>
      <w:numFmt w:val="bullet"/>
      <w:lvlText w:val=""/>
      <w:lvlJc w:val="left"/>
      <w:pPr>
        <w:tabs>
          <w:tab w:val="num" w:pos="4680"/>
        </w:tabs>
        <w:ind w:left="4680" w:hanging="360"/>
      </w:pPr>
      <w:rPr>
        <w:rFonts w:ascii="Symbol" w:hAnsi="Symbol" w:hint="default"/>
      </w:rPr>
    </w:lvl>
    <w:lvl w:ilvl="7" w:tplc="7422D3B6" w:tentative="1">
      <w:start w:val="1"/>
      <w:numFmt w:val="bullet"/>
      <w:lvlText w:val=""/>
      <w:lvlJc w:val="left"/>
      <w:pPr>
        <w:tabs>
          <w:tab w:val="num" w:pos="5400"/>
        </w:tabs>
        <w:ind w:left="5400" w:hanging="360"/>
      </w:pPr>
      <w:rPr>
        <w:rFonts w:ascii="Symbol" w:hAnsi="Symbol" w:hint="default"/>
      </w:rPr>
    </w:lvl>
    <w:lvl w:ilvl="8" w:tplc="69405B94" w:tentative="1">
      <w:start w:val="1"/>
      <w:numFmt w:val="bullet"/>
      <w:lvlText w:val=""/>
      <w:lvlJc w:val="left"/>
      <w:pPr>
        <w:tabs>
          <w:tab w:val="num" w:pos="6120"/>
        </w:tabs>
        <w:ind w:left="6120" w:hanging="360"/>
      </w:pPr>
      <w:rPr>
        <w:rFonts w:ascii="Symbol" w:hAnsi="Symbol" w:hint="default"/>
      </w:rPr>
    </w:lvl>
  </w:abstractNum>
  <w:abstractNum w:abstractNumId="37" w15:restartNumberingAfterBreak="0">
    <w:nsid w:val="3303258C"/>
    <w:multiLevelType w:val="hybridMultilevel"/>
    <w:tmpl w:val="0636A5CA"/>
    <w:lvl w:ilvl="0" w:tplc="04090019">
      <w:start w:val="1"/>
      <w:numFmt w:val="lowerLetter"/>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4666C10"/>
    <w:multiLevelType w:val="hybridMultilevel"/>
    <w:tmpl w:val="7D6C0CD6"/>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9" w15:restartNumberingAfterBreak="0">
    <w:nsid w:val="375B5AF1"/>
    <w:multiLevelType w:val="multilevel"/>
    <w:tmpl w:val="335C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6A2217"/>
    <w:multiLevelType w:val="hybridMultilevel"/>
    <w:tmpl w:val="D53638B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384564D9"/>
    <w:multiLevelType w:val="hybridMultilevel"/>
    <w:tmpl w:val="5FA26394"/>
    <w:lvl w:ilvl="0" w:tplc="9B941D7C">
      <w:start w:val="1"/>
      <w:numFmt w:val="upperRoman"/>
      <w:lvlText w:val="%1."/>
      <w:lvlJc w:val="left"/>
      <w:pPr>
        <w:ind w:left="542" w:hanging="332"/>
      </w:pPr>
      <w:rPr>
        <w:rFonts w:ascii="Times New Roman" w:eastAsia="Times New Roman" w:hAnsi="Times New Roman" w:hint="default"/>
        <w:b/>
        <w:bCs/>
        <w:w w:val="103"/>
        <w:sz w:val="20"/>
        <w:szCs w:val="20"/>
      </w:rPr>
    </w:lvl>
    <w:lvl w:ilvl="1" w:tplc="A454AF54">
      <w:start w:val="1"/>
      <w:numFmt w:val="decimal"/>
      <w:lvlText w:val="%2."/>
      <w:lvlJc w:val="left"/>
      <w:pPr>
        <w:ind w:left="614" w:hanging="341"/>
      </w:pPr>
      <w:rPr>
        <w:rFonts w:ascii="Times New Roman" w:eastAsia="Times New Roman" w:hAnsi="Times New Roman" w:hint="default"/>
        <w:spacing w:val="0"/>
        <w:w w:val="103"/>
        <w:sz w:val="20"/>
        <w:szCs w:val="20"/>
      </w:rPr>
    </w:lvl>
    <w:lvl w:ilvl="2" w:tplc="A8AA134A">
      <w:start w:val="1"/>
      <w:numFmt w:val="bullet"/>
      <w:lvlText w:val="•"/>
      <w:lvlJc w:val="left"/>
      <w:pPr>
        <w:ind w:left="1019" w:hanging="341"/>
      </w:pPr>
      <w:rPr>
        <w:rFonts w:hint="default"/>
      </w:rPr>
    </w:lvl>
    <w:lvl w:ilvl="3" w:tplc="4726118A">
      <w:start w:val="1"/>
      <w:numFmt w:val="bullet"/>
      <w:lvlText w:val="•"/>
      <w:lvlJc w:val="left"/>
      <w:pPr>
        <w:ind w:left="1420" w:hanging="341"/>
      </w:pPr>
      <w:rPr>
        <w:rFonts w:hint="default"/>
      </w:rPr>
    </w:lvl>
    <w:lvl w:ilvl="4" w:tplc="1A4069D4">
      <w:start w:val="1"/>
      <w:numFmt w:val="bullet"/>
      <w:lvlText w:val="•"/>
      <w:lvlJc w:val="left"/>
      <w:pPr>
        <w:ind w:left="1821" w:hanging="341"/>
      </w:pPr>
      <w:rPr>
        <w:rFonts w:hint="default"/>
      </w:rPr>
    </w:lvl>
    <w:lvl w:ilvl="5" w:tplc="752A6902">
      <w:start w:val="1"/>
      <w:numFmt w:val="bullet"/>
      <w:lvlText w:val="•"/>
      <w:lvlJc w:val="left"/>
      <w:pPr>
        <w:ind w:left="2221" w:hanging="341"/>
      </w:pPr>
      <w:rPr>
        <w:rFonts w:hint="default"/>
      </w:rPr>
    </w:lvl>
    <w:lvl w:ilvl="6" w:tplc="FDA4224C">
      <w:start w:val="1"/>
      <w:numFmt w:val="bullet"/>
      <w:lvlText w:val="•"/>
      <w:lvlJc w:val="left"/>
      <w:pPr>
        <w:ind w:left="2622" w:hanging="341"/>
      </w:pPr>
      <w:rPr>
        <w:rFonts w:hint="default"/>
      </w:rPr>
    </w:lvl>
    <w:lvl w:ilvl="7" w:tplc="1B8E89C8">
      <w:start w:val="1"/>
      <w:numFmt w:val="bullet"/>
      <w:lvlText w:val="•"/>
      <w:lvlJc w:val="left"/>
      <w:pPr>
        <w:ind w:left="3023" w:hanging="341"/>
      </w:pPr>
      <w:rPr>
        <w:rFonts w:hint="default"/>
      </w:rPr>
    </w:lvl>
    <w:lvl w:ilvl="8" w:tplc="4CEE9EF6">
      <w:start w:val="1"/>
      <w:numFmt w:val="bullet"/>
      <w:lvlText w:val="•"/>
      <w:lvlJc w:val="left"/>
      <w:pPr>
        <w:ind w:left="3423" w:hanging="341"/>
      </w:pPr>
      <w:rPr>
        <w:rFonts w:hint="default"/>
      </w:rPr>
    </w:lvl>
  </w:abstractNum>
  <w:abstractNum w:abstractNumId="42" w15:restartNumberingAfterBreak="0">
    <w:nsid w:val="39414351"/>
    <w:multiLevelType w:val="hybridMultilevel"/>
    <w:tmpl w:val="8ED02A5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3B6C568C"/>
    <w:multiLevelType w:val="hybridMultilevel"/>
    <w:tmpl w:val="27BE25EA"/>
    <w:lvl w:ilvl="0" w:tplc="163EBEE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4" w15:restartNumberingAfterBreak="0">
    <w:nsid w:val="3BD401E2"/>
    <w:multiLevelType w:val="hybridMultilevel"/>
    <w:tmpl w:val="4D427006"/>
    <w:lvl w:ilvl="0" w:tplc="F474A902">
      <w:start w:val="1"/>
      <w:numFmt w:val="decimal"/>
      <w:lvlText w:val="%1."/>
      <w:lvlJc w:val="left"/>
      <w:pPr>
        <w:ind w:left="421" w:hanging="420"/>
      </w:pPr>
      <w:rPr>
        <w:rFonts w:hint="default"/>
        <w:b w:val="0"/>
        <w:sz w:val="22"/>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45" w15:restartNumberingAfterBreak="0">
    <w:nsid w:val="3D9A7FDE"/>
    <w:multiLevelType w:val="hybridMultilevel"/>
    <w:tmpl w:val="787CC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E0635CE"/>
    <w:multiLevelType w:val="hybridMultilevel"/>
    <w:tmpl w:val="B164D102"/>
    <w:lvl w:ilvl="0" w:tplc="C5F01AF0">
      <w:start w:val="1"/>
      <w:numFmt w:val="decimal"/>
      <w:lvlText w:val="%1."/>
      <w:lvlJc w:val="left"/>
      <w:pPr>
        <w:ind w:left="360" w:hanging="360"/>
      </w:pPr>
      <w:rPr>
        <w:rFonts w:ascii="Times New Roman" w:hAnsi="Times New Roman" w:cs="Times New Roman"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EB604FC"/>
    <w:multiLevelType w:val="hybridMultilevel"/>
    <w:tmpl w:val="DE1A4C8C"/>
    <w:lvl w:ilvl="0" w:tplc="C3229210">
      <w:start w:val="1"/>
      <w:numFmt w:val="decimal"/>
      <w:pStyle w:val="Reference"/>
      <w:lvlText w:val="[%1]"/>
      <w:lvlJc w:val="left"/>
      <w:pPr>
        <w:tabs>
          <w:tab w:val="num" w:pos="567"/>
        </w:tabs>
        <w:ind w:left="567" w:hanging="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0F4012A"/>
    <w:multiLevelType w:val="hybridMultilevel"/>
    <w:tmpl w:val="C8C8164A"/>
    <w:lvl w:ilvl="0" w:tplc="E4784A8A">
      <w:start w:val="1"/>
      <w:numFmt w:val="decimal"/>
      <w:lvlText w:val="[%1] "/>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4189603E"/>
    <w:multiLevelType w:val="multilevel"/>
    <w:tmpl w:val="515EF6B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20"/>
        </w:tabs>
        <w:ind w:firstLine="360"/>
      </w:pPr>
      <w:rPr>
        <w:rFonts w:ascii="Symbol" w:hAnsi="Symbol"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0" w15:restartNumberingAfterBreak="0">
    <w:nsid w:val="425A3852"/>
    <w:multiLevelType w:val="hybridMultilevel"/>
    <w:tmpl w:val="7D28F19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1" w15:restartNumberingAfterBreak="0">
    <w:nsid w:val="43DB7AB8"/>
    <w:multiLevelType w:val="hybridMultilevel"/>
    <w:tmpl w:val="66E83496"/>
    <w:lvl w:ilvl="0" w:tplc="DDF81EA0">
      <w:start w:val="1"/>
      <w:numFmt w:val="bullet"/>
      <w:lvlText w:val=""/>
      <w:lvlPicBulletId w:val="1"/>
      <w:lvlJc w:val="left"/>
      <w:pPr>
        <w:tabs>
          <w:tab w:val="num" w:pos="360"/>
        </w:tabs>
        <w:ind w:left="360" w:hanging="360"/>
      </w:pPr>
      <w:rPr>
        <w:rFonts w:ascii="Symbol" w:hAnsi="Symbol" w:hint="default"/>
      </w:rPr>
    </w:lvl>
    <w:lvl w:ilvl="1" w:tplc="2D1AA766" w:tentative="1">
      <w:start w:val="1"/>
      <w:numFmt w:val="bullet"/>
      <w:lvlText w:val=""/>
      <w:lvlJc w:val="left"/>
      <w:pPr>
        <w:tabs>
          <w:tab w:val="num" w:pos="1080"/>
        </w:tabs>
        <w:ind w:left="1080" w:hanging="360"/>
      </w:pPr>
      <w:rPr>
        <w:rFonts w:ascii="Symbol" w:hAnsi="Symbol" w:hint="default"/>
      </w:rPr>
    </w:lvl>
    <w:lvl w:ilvl="2" w:tplc="8A66F32E" w:tentative="1">
      <w:start w:val="1"/>
      <w:numFmt w:val="bullet"/>
      <w:lvlText w:val=""/>
      <w:lvlJc w:val="left"/>
      <w:pPr>
        <w:tabs>
          <w:tab w:val="num" w:pos="1800"/>
        </w:tabs>
        <w:ind w:left="1800" w:hanging="360"/>
      </w:pPr>
      <w:rPr>
        <w:rFonts w:ascii="Symbol" w:hAnsi="Symbol" w:hint="default"/>
      </w:rPr>
    </w:lvl>
    <w:lvl w:ilvl="3" w:tplc="D3727572" w:tentative="1">
      <w:start w:val="1"/>
      <w:numFmt w:val="bullet"/>
      <w:lvlText w:val=""/>
      <w:lvlJc w:val="left"/>
      <w:pPr>
        <w:tabs>
          <w:tab w:val="num" w:pos="2520"/>
        </w:tabs>
        <w:ind w:left="2520" w:hanging="360"/>
      </w:pPr>
      <w:rPr>
        <w:rFonts w:ascii="Symbol" w:hAnsi="Symbol" w:hint="default"/>
      </w:rPr>
    </w:lvl>
    <w:lvl w:ilvl="4" w:tplc="1E4A4B5C" w:tentative="1">
      <w:start w:val="1"/>
      <w:numFmt w:val="bullet"/>
      <w:lvlText w:val=""/>
      <w:lvlJc w:val="left"/>
      <w:pPr>
        <w:tabs>
          <w:tab w:val="num" w:pos="3240"/>
        </w:tabs>
        <w:ind w:left="3240" w:hanging="360"/>
      </w:pPr>
      <w:rPr>
        <w:rFonts w:ascii="Symbol" w:hAnsi="Symbol" w:hint="default"/>
      </w:rPr>
    </w:lvl>
    <w:lvl w:ilvl="5" w:tplc="9A505A4C" w:tentative="1">
      <w:start w:val="1"/>
      <w:numFmt w:val="bullet"/>
      <w:lvlText w:val=""/>
      <w:lvlJc w:val="left"/>
      <w:pPr>
        <w:tabs>
          <w:tab w:val="num" w:pos="3960"/>
        </w:tabs>
        <w:ind w:left="3960" w:hanging="360"/>
      </w:pPr>
      <w:rPr>
        <w:rFonts w:ascii="Symbol" w:hAnsi="Symbol" w:hint="default"/>
      </w:rPr>
    </w:lvl>
    <w:lvl w:ilvl="6" w:tplc="77B60DD2" w:tentative="1">
      <w:start w:val="1"/>
      <w:numFmt w:val="bullet"/>
      <w:lvlText w:val=""/>
      <w:lvlJc w:val="left"/>
      <w:pPr>
        <w:tabs>
          <w:tab w:val="num" w:pos="4680"/>
        </w:tabs>
        <w:ind w:left="4680" w:hanging="360"/>
      </w:pPr>
      <w:rPr>
        <w:rFonts w:ascii="Symbol" w:hAnsi="Symbol" w:hint="default"/>
      </w:rPr>
    </w:lvl>
    <w:lvl w:ilvl="7" w:tplc="8C86697A" w:tentative="1">
      <w:start w:val="1"/>
      <w:numFmt w:val="bullet"/>
      <w:lvlText w:val=""/>
      <w:lvlJc w:val="left"/>
      <w:pPr>
        <w:tabs>
          <w:tab w:val="num" w:pos="5400"/>
        </w:tabs>
        <w:ind w:left="5400" w:hanging="360"/>
      </w:pPr>
      <w:rPr>
        <w:rFonts w:ascii="Symbol" w:hAnsi="Symbol" w:hint="default"/>
      </w:rPr>
    </w:lvl>
    <w:lvl w:ilvl="8" w:tplc="E3389FCC" w:tentative="1">
      <w:start w:val="1"/>
      <w:numFmt w:val="bullet"/>
      <w:lvlText w:val=""/>
      <w:lvlJc w:val="left"/>
      <w:pPr>
        <w:tabs>
          <w:tab w:val="num" w:pos="6120"/>
        </w:tabs>
        <w:ind w:left="6120" w:hanging="360"/>
      </w:pPr>
      <w:rPr>
        <w:rFonts w:ascii="Symbol" w:hAnsi="Symbol" w:hint="default"/>
      </w:rPr>
    </w:lvl>
  </w:abstractNum>
  <w:abstractNum w:abstractNumId="52" w15:restartNumberingAfterBreak="0">
    <w:nsid w:val="46AE3F76"/>
    <w:multiLevelType w:val="hybridMultilevel"/>
    <w:tmpl w:val="CD9449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7B358D5"/>
    <w:multiLevelType w:val="hybridMultilevel"/>
    <w:tmpl w:val="523E9D2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4A8C1783"/>
    <w:multiLevelType w:val="hybridMultilevel"/>
    <w:tmpl w:val="1E24C60A"/>
    <w:lvl w:ilvl="0" w:tplc="2EF26DF0">
      <w:start w:val="1"/>
      <w:numFmt w:val="lowerLetter"/>
      <w:lvlText w:val="%1)"/>
      <w:lvlJc w:val="left"/>
      <w:pPr>
        <w:ind w:left="786" w:hanging="360"/>
      </w:pPr>
      <w:rPr>
        <w:b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55" w15:restartNumberingAfterBreak="0">
    <w:nsid w:val="4EA67E23"/>
    <w:multiLevelType w:val="hybridMultilevel"/>
    <w:tmpl w:val="4B928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FC03D94"/>
    <w:multiLevelType w:val="hybridMultilevel"/>
    <w:tmpl w:val="D0B0658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7" w15:restartNumberingAfterBreak="0">
    <w:nsid w:val="51527E48"/>
    <w:multiLevelType w:val="hybridMultilevel"/>
    <w:tmpl w:val="E41EFE18"/>
    <w:lvl w:ilvl="0" w:tplc="3F4CC6C6">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58" w15:restartNumberingAfterBreak="0">
    <w:nsid w:val="519747FC"/>
    <w:multiLevelType w:val="hybridMultilevel"/>
    <w:tmpl w:val="8E827E86"/>
    <w:lvl w:ilvl="0" w:tplc="B636B0A8">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9" w15:restartNumberingAfterBreak="0">
    <w:nsid w:val="528C7A10"/>
    <w:multiLevelType w:val="hybridMultilevel"/>
    <w:tmpl w:val="307EAA98"/>
    <w:lvl w:ilvl="0" w:tplc="E4784A8A">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2A66E4F"/>
    <w:multiLevelType w:val="multilevel"/>
    <w:tmpl w:val="AB4887AE"/>
    <w:lvl w:ilvl="0">
      <w:start w:val="1"/>
      <w:numFmt w:val="decimal"/>
      <w:lvlText w:val="%1."/>
      <w:lvlJc w:val="left"/>
      <w:pPr>
        <w:ind w:left="1211" w:hanging="360"/>
      </w:pPr>
      <w:rPr>
        <w:rFonts w:hint="default"/>
        <w:b w:val="0"/>
        <w:sz w:val="22"/>
      </w:rPr>
    </w:lvl>
    <w:lvl w:ilvl="1">
      <w:start w:val="10"/>
      <w:numFmt w:val="decimal"/>
      <w:isLgl/>
      <w:lvlText w:val="%1.%2"/>
      <w:lvlJc w:val="left"/>
      <w:pPr>
        <w:ind w:left="1511" w:hanging="6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1" w15:restartNumberingAfterBreak="0">
    <w:nsid w:val="52CA544A"/>
    <w:multiLevelType w:val="singleLevel"/>
    <w:tmpl w:val="9B1E66A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62" w15:restartNumberingAfterBreak="0">
    <w:nsid w:val="53B21261"/>
    <w:multiLevelType w:val="hybridMultilevel"/>
    <w:tmpl w:val="3F8EB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56C641B2"/>
    <w:multiLevelType w:val="hybridMultilevel"/>
    <w:tmpl w:val="10E09FF2"/>
    <w:lvl w:ilvl="0" w:tplc="E4784A8A">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951EB60"/>
    <w:multiLevelType w:val="singleLevel"/>
    <w:tmpl w:val="5951EB60"/>
    <w:lvl w:ilvl="0">
      <w:start w:val="1"/>
      <w:numFmt w:val="decimal"/>
      <w:suff w:val="space"/>
      <w:lvlText w:val="%1."/>
      <w:lvlJc w:val="left"/>
    </w:lvl>
  </w:abstractNum>
  <w:abstractNum w:abstractNumId="65" w15:restartNumberingAfterBreak="0">
    <w:nsid w:val="59530727"/>
    <w:multiLevelType w:val="singleLevel"/>
    <w:tmpl w:val="59530727"/>
    <w:lvl w:ilvl="0">
      <w:start w:val="7"/>
      <w:numFmt w:val="decimal"/>
      <w:suff w:val="space"/>
      <w:lvlText w:val="%1."/>
      <w:lvlJc w:val="left"/>
    </w:lvl>
  </w:abstractNum>
  <w:abstractNum w:abstractNumId="66" w15:restartNumberingAfterBreak="0">
    <w:nsid w:val="595328B4"/>
    <w:multiLevelType w:val="singleLevel"/>
    <w:tmpl w:val="595328B4"/>
    <w:lvl w:ilvl="0">
      <w:start w:val="9"/>
      <w:numFmt w:val="decimal"/>
      <w:suff w:val="space"/>
      <w:lvlText w:val="%1."/>
      <w:lvlJc w:val="left"/>
    </w:lvl>
  </w:abstractNum>
  <w:abstractNum w:abstractNumId="67" w15:restartNumberingAfterBreak="0">
    <w:nsid w:val="59532EEB"/>
    <w:multiLevelType w:val="singleLevel"/>
    <w:tmpl w:val="59532EEB"/>
    <w:lvl w:ilvl="0">
      <w:start w:val="1"/>
      <w:numFmt w:val="decimal"/>
      <w:suff w:val="space"/>
      <w:lvlText w:val="%1."/>
      <w:lvlJc w:val="left"/>
    </w:lvl>
  </w:abstractNum>
  <w:abstractNum w:abstractNumId="68" w15:restartNumberingAfterBreak="0">
    <w:nsid w:val="5969601D"/>
    <w:multiLevelType w:val="singleLevel"/>
    <w:tmpl w:val="681444BA"/>
    <w:lvl w:ilvl="0">
      <w:start w:val="1"/>
      <w:numFmt w:val="upperLetter"/>
      <w:suff w:val="space"/>
      <w:lvlText w:val="%1."/>
      <w:lvlJc w:val="left"/>
      <w:rPr>
        <w:b/>
      </w:rPr>
    </w:lvl>
  </w:abstractNum>
  <w:abstractNum w:abstractNumId="69" w15:restartNumberingAfterBreak="0">
    <w:nsid w:val="5CEC1499"/>
    <w:multiLevelType w:val="hybridMultilevel"/>
    <w:tmpl w:val="201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0DA653D"/>
    <w:multiLevelType w:val="hybridMultilevel"/>
    <w:tmpl w:val="2D242318"/>
    <w:lvl w:ilvl="0" w:tplc="E4784A8A">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3D94EBF"/>
    <w:multiLevelType w:val="hybridMultilevel"/>
    <w:tmpl w:val="798EA5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7CA1087"/>
    <w:multiLevelType w:val="hybridMultilevel"/>
    <w:tmpl w:val="715C75BC"/>
    <w:lvl w:ilvl="0" w:tplc="E4784A8A">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7D35736"/>
    <w:multiLevelType w:val="hybridMultilevel"/>
    <w:tmpl w:val="B25AAC00"/>
    <w:lvl w:ilvl="0" w:tplc="E9A4C100">
      <w:start w:val="2"/>
      <w:numFmt w:val="bullet"/>
      <w:lvlText w:val="-"/>
      <w:lvlJc w:val="left"/>
      <w:pPr>
        <w:ind w:left="720" w:hanging="360"/>
      </w:pPr>
      <w:rPr>
        <w:rFonts w:ascii="Times New Roman" w:eastAsia="Batang"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4" w15:restartNumberingAfterBreak="0">
    <w:nsid w:val="67E7500B"/>
    <w:multiLevelType w:val="hybridMultilevel"/>
    <w:tmpl w:val="924276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AE517DD"/>
    <w:multiLevelType w:val="hybridMultilevel"/>
    <w:tmpl w:val="15860C2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6" w15:restartNumberingAfterBreak="0">
    <w:nsid w:val="6C402C58"/>
    <w:multiLevelType w:val="hybridMultilevel"/>
    <w:tmpl w:val="3C0611EA"/>
    <w:lvl w:ilvl="0" w:tplc="26887F82">
      <w:start w:val="1"/>
      <w:numFmt w:val="decimal"/>
      <w:pStyle w:val="figurecaption"/>
      <w:lvlText w:val="Fig. %1."/>
      <w:lvlJc w:val="left"/>
      <w:pPr>
        <w:ind w:left="502"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156"/>
        </w:tabs>
        <w:ind w:left="1156" w:hanging="360"/>
      </w:pPr>
      <w:rPr>
        <w:rFonts w:cs="Times New Roman"/>
      </w:rPr>
    </w:lvl>
    <w:lvl w:ilvl="2" w:tplc="0409001B">
      <w:start w:val="1"/>
      <w:numFmt w:val="lowerRoman"/>
      <w:lvlText w:val="%3."/>
      <w:lvlJc w:val="right"/>
      <w:pPr>
        <w:tabs>
          <w:tab w:val="num" w:pos="1876"/>
        </w:tabs>
        <w:ind w:left="1876" w:hanging="180"/>
      </w:pPr>
      <w:rPr>
        <w:rFonts w:cs="Times New Roman"/>
      </w:rPr>
    </w:lvl>
    <w:lvl w:ilvl="3" w:tplc="0409000F">
      <w:start w:val="1"/>
      <w:numFmt w:val="decimal"/>
      <w:lvlText w:val="%4."/>
      <w:lvlJc w:val="left"/>
      <w:pPr>
        <w:tabs>
          <w:tab w:val="num" w:pos="2596"/>
        </w:tabs>
        <w:ind w:left="2596" w:hanging="360"/>
      </w:pPr>
      <w:rPr>
        <w:rFonts w:cs="Times New Roman"/>
      </w:rPr>
    </w:lvl>
    <w:lvl w:ilvl="4" w:tplc="04090019">
      <w:start w:val="1"/>
      <w:numFmt w:val="lowerLetter"/>
      <w:lvlText w:val="%5."/>
      <w:lvlJc w:val="left"/>
      <w:pPr>
        <w:tabs>
          <w:tab w:val="num" w:pos="3316"/>
        </w:tabs>
        <w:ind w:left="3316" w:hanging="360"/>
      </w:pPr>
      <w:rPr>
        <w:rFonts w:cs="Times New Roman"/>
      </w:rPr>
    </w:lvl>
    <w:lvl w:ilvl="5" w:tplc="0409001B">
      <w:start w:val="1"/>
      <w:numFmt w:val="lowerRoman"/>
      <w:lvlText w:val="%6."/>
      <w:lvlJc w:val="right"/>
      <w:pPr>
        <w:tabs>
          <w:tab w:val="num" w:pos="4036"/>
        </w:tabs>
        <w:ind w:left="4036" w:hanging="180"/>
      </w:pPr>
      <w:rPr>
        <w:rFonts w:cs="Times New Roman"/>
      </w:rPr>
    </w:lvl>
    <w:lvl w:ilvl="6" w:tplc="0409000F">
      <w:start w:val="1"/>
      <w:numFmt w:val="decimal"/>
      <w:lvlText w:val="%7."/>
      <w:lvlJc w:val="left"/>
      <w:pPr>
        <w:tabs>
          <w:tab w:val="num" w:pos="4756"/>
        </w:tabs>
        <w:ind w:left="4756" w:hanging="360"/>
      </w:pPr>
      <w:rPr>
        <w:rFonts w:cs="Times New Roman"/>
      </w:rPr>
    </w:lvl>
    <w:lvl w:ilvl="7" w:tplc="04090019">
      <w:start w:val="1"/>
      <w:numFmt w:val="lowerLetter"/>
      <w:lvlText w:val="%8."/>
      <w:lvlJc w:val="left"/>
      <w:pPr>
        <w:tabs>
          <w:tab w:val="num" w:pos="5476"/>
        </w:tabs>
        <w:ind w:left="5476" w:hanging="360"/>
      </w:pPr>
      <w:rPr>
        <w:rFonts w:cs="Times New Roman"/>
      </w:rPr>
    </w:lvl>
    <w:lvl w:ilvl="8" w:tplc="0409001B">
      <w:start w:val="1"/>
      <w:numFmt w:val="lowerRoman"/>
      <w:lvlText w:val="%9."/>
      <w:lvlJc w:val="right"/>
      <w:pPr>
        <w:tabs>
          <w:tab w:val="num" w:pos="6196"/>
        </w:tabs>
        <w:ind w:left="6196" w:hanging="180"/>
      </w:pPr>
      <w:rPr>
        <w:rFonts w:cs="Times New Roman"/>
      </w:rPr>
    </w:lvl>
  </w:abstractNum>
  <w:abstractNum w:abstractNumId="77" w15:restartNumberingAfterBreak="0">
    <w:nsid w:val="6EBF605C"/>
    <w:multiLevelType w:val="hybridMultilevel"/>
    <w:tmpl w:val="220205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F432B18"/>
    <w:multiLevelType w:val="hybridMultilevel"/>
    <w:tmpl w:val="6AC8EDBC"/>
    <w:lvl w:ilvl="0" w:tplc="D50E32CC">
      <w:start w:val="1"/>
      <w:numFmt w:val="decimal"/>
      <w:lvlText w:val="%1."/>
      <w:lvlJc w:val="left"/>
      <w:pPr>
        <w:ind w:left="1636" w:hanging="360"/>
      </w:pPr>
      <w:rPr>
        <w:rFonts w:hint="default"/>
        <w:b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79" w15:restartNumberingAfterBreak="0">
    <w:nsid w:val="6FD637D5"/>
    <w:multiLevelType w:val="hybridMultilevel"/>
    <w:tmpl w:val="66A8DA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7083278B"/>
    <w:multiLevelType w:val="hybridMultilevel"/>
    <w:tmpl w:val="59AC8214"/>
    <w:lvl w:ilvl="0" w:tplc="DBAC0262">
      <w:start w:val="1"/>
      <w:numFmt w:val="bullet"/>
      <w:lvlText w:val=""/>
      <w:lvlPicBulletId w:val="2"/>
      <w:lvlJc w:val="left"/>
      <w:pPr>
        <w:tabs>
          <w:tab w:val="num" w:pos="720"/>
        </w:tabs>
        <w:ind w:left="720" w:hanging="360"/>
      </w:pPr>
      <w:rPr>
        <w:rFonts w:ascii="Symbol" w:hAnsi="Symbol" w:hint="default"/>
      </w:rPr>
    </w:lvl>
    <w:lvl w:ilvl="1" w:tplc="B060DF82" w:tentative="1">
      <w:start w:val="1"/>
      <w:numFmt w:val="bullet"/>
      <w:lvlText w:val=""/>
      <w:lvlJc w:val="left"/>
      <w:pPr>
        <w:tabs>
          <w:tab w:val="num" w:pos="1440"/>
        </w:tabs>
        <w:ind w:left="1440" w:hanging="360"/>
      </w:pPr>
      <w:rPr>
        <w:rFonts w:ascii="Symbol" w:hAnsi="Symbol" w:hint="default"/>
      </w:rPr>
    </w:lvl>
    <w:lvl w:ilvl="2" w:tplc="F8C64FDC" w:tentative="1">
      <w:start w:val="1"/>
      <w:numFmt w:val="bullet"/>
      <w:lvlText w:val=""/>
      <w:lvlJc w:val="left"/>
      <w:pPr>
        <w:tabs>
          <w:tab w:val="num" w:pos="2160"/>
        </w:tabs>
        <w:ind w:left="2160" w:hanging="360"/>
      </w:pPr>
      <w:rPr>
        <w:rFonts w:ascii="Symbol" w:hAnsi="Symbol" w:hint="default"/>
      </w:rPr>
    </w:lvl>
    <w:lvl w:ilvl="3" w:tplc="FCD87CD6" w:tentative="1">
      <w:start w:val="1"/>
      <w:numFmt w:val="bullet"/>
      <w:lvlText w:val=""/>
      <w:lvlJc w:val="left"/>
      <w:pPr>
        <w:tabs>
          <w:tab w:val="num" w:pos="2880"/>
        </w:tabs>
        <w:ind w:left="2880" w:hanging="360"/>
      </w:pPr>
      <w:rPr>
        <w:rFonts w:ascii="Symbol" w:hAnsi="Symbol" w:hint="default"/>
      </w:rPr>
    </w:lvl>
    <w:lvl w:ilvl="4" w:tplc="8EC0FDE8" w:tentative="1">
      <w:start w:val="1"/>
      <w:numFmt w:val="bullet"/>
      <w:lvlText w:val=""/>
      <w:lvlJc w:val="left"/>
      <w:pPr>
        <w:tabs>
          <w:tab w:val="num" w:pos="3600"/>
        </w:tabs>
        <w:ind w:left="3600" w:hanging="360"/>
      </w:pPr>
      <w:rPr>
        <w:rFonts w:ascii="Symbol" w:hAnsi="Symbol" w:hint="default"/>
      </w:rPr>
    </w:lvl>
    <w:lvl w:ilvl="5" w:tplc="3DB4A280" w:tentative="1">
      <w:start w:val="1"/>
      <w:numFmt w:val="bullet"/>
      <w:lvlText w:val=""/>
      <w:lvlJc w:val="left"/>
      <w:pPr>
        <w:tabs>
          <w:tab w:val="num" w:pos="4320"/>
        </w:tabs>
        <w:ind w:left="4320" w:hanging="360"/>
      </w:pPr>
      <w:rPr>
        <w:rFonts w:ascii="Symbol" w:hAnsi="Symbol" w:hint="default"/>
      </w:rPr>
    </w:lvl>
    <w:lvl w:ilvl="6" w:tplc="AF18ACE4" w:tentative="1">
      <w:start w:val="1"/>
      <w:numFmt w:val="bullet"/>
      <w:lvlText w:val=""/>
      <w:lvlJc w:val="left"/>
      <w:pPr>
        <w:tabs>
          <w:tab w:val="num" w:pos="5040"/>
        </w:tabs>
        <w:ind w:left="5040" w:hanging="360"/>
      </w:pPr>
      <w:rPr>
        <w:rFonts w:ascii="Symbol" w:hAnsi="Symbol" w:hint="default"/>
      </w:rPr>
    </w:lvl>
    <w:lvl w:ilvl="7" w:tplc="386A9458" w:tentative="1">
      <w:start w:val="1"/>
      <w:numFmt w:val="bullet"/>
      <w:lvlText w:val=""/>
      <w:lvlJc w:val="left"/>
      <w:pPr>
        <w:tabs>
          <w:tab w:val="num" w:pos="5760"/>
        </w:tabs>
        <w:ind w:left="5760" w:hanging="360"/>
      </w:pPr>
      <w:rPr>
        <w:rFonts w:ascii="Symbol" w:hAnsi="Symbol" w:hint="default"/>
      </w:rPr>
    </w:lvl>
    <w:lvl w:ilvl="8" w:tplc="78FE2242" w:tentative="1">
      <w:start w:val="1"/>
      <w:numFmt w:val="bullet"/>
      <w:lvlText w:val=""/>
      <w:lvlJc w:val="left"/>
      <w:pPr>
        <w:tabs>
          <w:tab w:val="num" w:pos="6480"/>
        </w:tabs>
        <w:ind w:left="6480" w:hanging="360"/>
      </w:pPr>
      <w:rPr>
        <w:rFonts w:ascii="Symbol" w:hAnsi="Symbol" w:hint="default"/>
      </w:rPr>
    </w:lvl>
  </w:abstractNum>
  <w:abstractNum w:abstractNumId="81" w15:restartNumberingAfterBreak="0">
    <w:nsid w:val="714B0A78"/>
    <w:multiLevelType w:val="hybridMultilevel"/>
    <w:tmpl w:val="CA4C402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2" w15:restartNumberingAfterBreak="0">
    <w:nsid w:val="71786B3E"/>
    <w:multiLevelType w:val="hybridMultilevel"/>
    <w:tmpl w:val="9D4A8A7C"/>
    <w:lvl w:ilvl="0" w:tplc="5AC46452">
      <w:start w:val="1"/>
      <w:numFmt w:val="decimal"/>
      <w:lvlText w:val="[%1] "/>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2A1533D"/>
    <w:multiLevelType w:val="hybridMultilevel"/>
    <w:tmpl w:val="13E0D5BC"/>
    <w:lvl w:ilvl="0" w:tplc="4788B75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84" w15:restartNumberingAfterBreak="0">
    <w:nsid w:val="72D51E37"/>
    <w:multiLevelType w:val="hybridMultilevel"/>
    <w:tmpl w:val="15860C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15:restartNumberingAfterBreak="0">
    <w:nsid w:val="74C61F19"/>
    <w:multiLevelType w:val="hybridMultilevel"/>
    <w:tmpl w:val="89EEFD32"/>
    <w:lvl w:ilvl="0" w:tplc="BB46DC42">
      <w:start w:val="1"/>
      <w:numFmt w:val="decimal"/>
      <w:lvlText w:val="%1."/>
      <w:lvlJc w:val="left"/>
      <w:pPr>
        <w:ind w:left="927" w:hanging="360"/>
      </w:pPr>
      <w:rPr>
        <w:b w:val="0"/>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86" w15:restartNumberingAfterBreak="0">
    <w:nsid w:val="7626601A"/>
    <w:multiLevelType w:val="hybridMultilevel"/>
    <w:tmpl w:val="A09E764E"/>
    <w:lvl w:ilvl="0" w:tplc="F9CCA97A">
      <w:start w:val="1"/>
      <w:numFmt w:val="decimal"/>
      <w:lvlText w:val="(%1)"/>
      <w:lvlJc w:val="left"/>
      <w:pPr>
        <w:ind w:left="360" w:hanging="360"/>
      </w:pPr>
      <w:rPr>
        <w:rFonts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BAE0750"/>
    <w:multiLevelType w:val="hybridMultilevel"/>
    <w:tmpl w:val="529ED374"/>
    <w:lvl w:ilvl="0" w:tplc="E9A4C100">
      <w:start w:val="2"/>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7CED5D65"/>
    <w:multiLevelType w:val="hybridMultilevel"/>
    <w:tmpl w:val="74962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E056501"/>
    <w:multiLevelType w:val="hybridMultilevel"/>
    <w:tmpl w:val="7F80D92A"/>
    <w:lvl w:ilvl="0" w:tplc="9C9EF638">
      <w:start w:val="1"/>
      <w:numFmt w:val="lowerLetter"/>
      <w:lvlText w:val="%1)"/>
      <w:lvlJc w:val="left"/>
      <w:pPr>
        <w:ind w:left="786" w:hanging="360"/>
      </w:pPr>
      <w:rPr>
        <w:b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num w:numId="1">
    <w:abstractNumId w:val="10"/>
  </w:num>
  <w:num w:numId="2">
    <w:abstractNumId w:val="46"/>
  </w:num>
  <w:num w:numId="3">
    <w:abstractNumId w:val="52"/>
  </w:num>
  <w:num w:numId="4">
    <w:abstractNumId w:val="16"/>
  </w:num>
  <w:num w:numId="5">
    <w:abstractNumId w:val="37"/>
  </w:num>
  <w:num w:numId="6">
    <w:abstractNumId w:val="77"/>
  </w:num>
  <w:num w:numId="7">
    <w:abstractNumId w:val="32"/>
  </w:num>
  <w:num w:numId="8">
    <w:abstractNumId w:val="12"/>
  </w:num>
  <w:num w:numId="9">
    <w:abstractNumId w:val="22"/>
  </w:num>
  <w:num w:numId="10">
    <w:abstractNumId w:val="14"/>
  </w:num>
  <w:num w:numId="11">
    <w:abstractNumId w:val="34"/>
  </w:num>
  <w:num w:numId="12">
    <w:abstractNumId w:val="9"/>
  </w:num>
  <w:num w:numId="13">
    <w:abstractNumId w:val="63"/>
  </w:num>
  <w:num w:numId="14">
    <w:abstractNumId w:val="70"/>
  </w:num>
  <w:num w:numId="15">
    <w:abstractNumId w:val="72"/>
  </w:num>
  <w:num w:numId="16">
    <w:abstractNumId w:val="26"/>
  </w:num>
  <w:num w:numId="17">
    <w:abstractNumId w:val="47"/>
  </w:num>
  <w:num w:numId="18">
    <w:abstractNumId w:val="31"/>
  </w:num>
  <w:num w:numId="19">
    <w:abstractNumId w:val="76"/>
  </w:num>
  <w:num w:numId="20">
    <w:abstractNumId w:val="61"/>
  </w:num>
  <w:num w:numId="21">
    <w:abstractNumId w:val="86"/>
  </w:num>
  <w:num w:numId="22">
    <w:abstractNumId w:val="57"/>
  </w:num>
  <w:num w:numId="23">
    <w:abstractNumId w:val="24"/>
  </w:num>
  <w:num w:numId="24">
    <w:abstractNumId w:val="62"/>
  </w:num>
  <w:num w:numId="25">
    <w:abstractNumId w:val="20"/>
  </w:num>
  <w:num w:numId="26">
    <w:abstractNumId w:val="71"/>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53"/>
  </w:num>
  <w:num w:numId="42">
    <w:abstractNumId w:val="40"/>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num>
  <w:num w:numId="45">
    <w:abstractNumId w:val="64"/>
  </w:num>
  <w:num w:numId="46">
    <w:abstractNumId w:val="65"/>
  </w:num>
  <w:num w:numId="47">
    <w:abstractNumId w:val="66"/>
  </w:num>
  <w:num w:numId="48">
    <w:abstractNumId w:val="68"/>
  </w:num>
  <w:num w:numId="49">
    <w:abstractNumId w:val="67"/>
  </w:num>
  <w:num w:numId="50">
    <w:abstractNumId w:val="13"/>
  </w:num>
  <w:num w:numId="51">
    <w:abstractNumId w:val="17"/>
  </w:num>
  <w:num w:numId="52">
    <w:abstractNumId w:val="69"/>
  </w:num>
  <w:num w:numId="53">
    <w:abstractNumId w:val="74"/>
  </w:num>
  <w:num w:numId="54">
    <w:abstractNumId w:val="27"/>
  </w:num>
  <w:num w:numId="55">
    <w:abstractNumId w:val="29"/>
  </w:num>
  <w:num w:numId="56">
    <w:abstractNumId w:val="73"/>
  </w:num>
  <w:num w:numId="57">
    <w:abstractNumId w:val="21"/>
  </w:num>
  <w:num w:numId="58">
    <w:abstractNumId w:val="36"/>
  </w:num>
  <w:num w:numId="59">
    <w:abstractNumId w:val="51"/>
  </w:num>
  <w:num w:numId="60">
    <w:abstractNumId w:val="80"/>
  </w:num>
  <w:num w:numId="61">
    <w:abstractNumId w:val="84"/>
  </w:num>
  <w:num w:numId="62">
    <w:abstractNumId w:val="75"/>
  </w:num>
  <w:num w:numId="63">
    <w:abstractNumId w:val="87"/>
  </w:num>
  <w:num w:numId="64">
    <w:abstractNumId w:val="45"/>
  </w:num>
  <w:num w:numId="65">
    <w:abstractNumId w:val="19"/>
  </w:num>
  <w:num w:numId="66">
    <w:abstractNumId w:val="88"/>
  </w:num>
  <w:num w:numId="67">
    <w:abstractNumId w:val="55"/>
  </w:num>
  <w:num w:numId="68">
    <w:abstractNumId w:val="59"/>
  </w:num>
  <w:num w:numId="69">
    <w:abstractNumId w:val="78"/>
  </w:num>
  <w:num w:numId="70">
    <w:abstractNumId w:val="83"/>
  </w:num>
  <w:num w:numId="71">
    <w:abstractNumId w:val="39"/>
  </w:num>
  <w:num w:numId="72">
    <w:abstractNumId w:val="60"/>
  </w:num>
  <w:num w:numId="73">
    <w:abstractNumId w:val="43"/>
  </w:num>
  <w:num w:numId="74">
    <w:abstractNumId w:val="18"/>
  </w:num>
  <w:num w:numId="75">
    <w:abstractNumId w:val="58"/>
  </w:num>
  <w:num w:numId="76">
    <w:abstractNumId w:val="23"/>
  </w:num>
  <w:num w:numId="77">
    <w:abstractNumId w:val="44"/>
  </w:num>
  <w:num w:numId="78">
    <w:abstractNumId w:val="11"/>
  </w:num>
  <w:num w:numId="79">
    <w:abstractNumId w:val="82"/>
  </w:num>
  <w:num w:numId="80">
    <w:abstractNumId w:val="41"/>
  </w:num>
  <w:num w:numId="81">
    <w:abstractNumId w:val="7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BE3"/>
    <w:rsid w:val="00004089"/>
    <w:rsid w:val="000229A3"/>
    <w:rsid w:val="00033A97"/>
    <w:rsid w:val="00036FEA"/>
    <w:rsid w:val="00052F9F"/>
    <w:rsid w:val="00060A20"/>
    <w:rsid w:val="0006470C"/>
    <w:rsid w:val="00076BBF"/>
    <w:rsid w:val="00080781"/>
    <w:rsid w:val="0009054C"/>
    <w:rsid w:val="000941DB"/>
    <w:rsid w:val="000A2F50"/>
    <w:rsid w:val="000B3B15"/>
    <w:rsid w:val="000C6222"/>
    <w:rsid w:val="000D2D42"/>
    <w:rsid w:val="000D5D68"/>
    <w:rsid w:val="000E6D53"/>
    <w:rsid w:val="000F2CE7"/>
    <w:rsid w:val="000F4B02"/>
    <w:rsid w:val="001206F6"/>
    <w:rsid w:val="0014470F"/>
    <w:rsid w:val="00145F8F"/>
    <w:rsid w:val="001512EA"/>
    <w:rsid w:val="0015651E"/>
    <w:rsid w:val="0017118B"/>
    <w:rsid w:val="001713DE"/>
    <w:rsid w:val="00171C06"/>
    <w:rsid w:val="00180547"/>
    <w:rsid w:val="00183E5E"/>
    <w:rsid w:val="00185D8C"/>
    <w:rsid w:val="00195A35"/>
    <w:rsid w:val="00197816"/>
    <w:rsid w:val="001A2E72"/>
    <w:rsid w:val="001C1CAD"/>
    <w:rsid w:val="001C59AB"/>
    <w:rsid w:val="001D2AF9"/>
    <w:rsid w:val="001E1967"/>
    <w:rsid w:val="001E3006"/>
    <w:rsid w:val="001E5F78"/>
    <w:rsid w:val="001E7AE3"/>
    <w:rsid w:val="001F7187"/>
    <w:rsid w:val="002062A6"/>
    <w:rsid w:val="002302F1"/>
    <w:rsid w:val="002312DE"/>
    <w:rsid w:val="0023320B"/>
    <w:rsid w:val="00241E01"/>
    <w:rsid w:val="00260D54"/>
    <w:rsid w:val="002640CA"/>
    <w:rsid w:val="00265241"/>
    <w:rsid w:val="00284FBC"/>
    <w:rsid w:val="00293C45"/>
    <w:rsid w:val="002A0BB4"/>
    <w:rsid w:val="002B6854"/>
    <w:rsid w:val="002D226F"/>
    <w:rsid w:val="002D5380"/>
    <w:rsid w:val="002D5847"/>
    <w:rsid w:val="003339C8"/>
    <w:rsid w:val="003366B4"/>
    <w:rsid w:val="00343FAD"/>
    <w:rsid w:val="00351B36"/>
    <w:rsid w:val="0036052E"/>
    <w:rsid w:val="003655A9"/>
    <w:rsid w:val="00376DEC"/>
    <w:rsid w:val="00380D57"/>
    <w:rsid w:val="00382F12"/>
    <w:rsid w:val="003A111F"/>
    <w:rsid w:val="003A7367"/>
    <w:rsid w:val="003B19E2"/>
    <w:rsid w:val="003B468C"/>
    <w:rsid w:val="003B787E"/>
    <w:rsid w:val="003F48E8"/>
    <w:rsid w:val="00406066"/>
    <w:rsid w:val="00407100"/>
    <w:rsid w:val="004235A9"/>
    <w:rsid w:val="0042589D"/>
    <w:rsid w:val="004445C1"/>
    <w:rsid w:val="00450B4B"/>
    <w:rsid w:val="004619C5"/>
    <w:rsid w:val="004725FC"/>
    <w:rsid w:val="004864CE"/>
    <w:rsid w:val="00495DF1"/>
    <w:rsid w:val="004A627F"/>
    <w:rsid w:val="004A64AB"/>
    <w:rsid w:val="004B002F"/>
    <w:rsid w:val="004B24E5"/>
    <w:rsid w:val="004B4E18"/>
    <w:rsid w:val="004B6212"/>
    <w:rsid w:val="004D4A3B"/>
    <w:rsid w:val="00532AEC"/>
    <w:rsid w:val="00536172"/>
    <w:rsid w:val="005437C5"/>
    <w:rsid w:val="0056449B"/>
    <w:rsid w:val="0058669C"/>
    <w:rsid w:val="00596877"/>
    <w:rsid w:val="005A2BE3"/>
    <w:rsid w:val="005A518A"/>
    <w:rsid w:val="005A53C6"/>
    <w:rsid w:val="005A6359"/>
    <w:rsid w:val="005A7EFE"/>
    <w:rsid w:val="005B1622"/>
    <w:rsid w:val="005B2A84"/>
    <w:rsid w:val="005B59E3"/>
    <w:rsid w:val="005C68D7"/>
    <w:rsid w:val="005D2083"/>
    <w:rsid w:val="005F49A4"/>
    <w:rsid w:val="00612491"/>
    <w:rsid w:val="0061385D"/>
    <w:rsid w:val="00624064"/>
    <w:rsid w:val="006253C6"/>
    <w:rsid w:val="006366A1"/>
    <w:rsid w:val="00637744"/>
    <w:rsid w:val="006461E1"/>
    <w:rsid w:val="006510CD"/>
    <w:rsid w:val="00651469"/>
    <w:rsid w:val="0065330C"/>
    <w:rsid w:val="006778CA"/>
    <w:rsid w:val="00682F7D"/>
    <w:rsid w:val="00685ADF"/>
    <w:rsid w:val="00692C31"/>
    <w:rsid w:val="006A1125"/>
    <w:rsid w:val="006A1D81"/>
    <w:rsid w:val="006A38B4"/>
    <w:rsid w:val="006B15AF"/>
    <w:rsid w:val="006C128A"/>
    <w:rsid w:val="006C59E1"/>
    <w:rsid w:val="006D0156"/>
    <w:rsid w:val="006D3BF5"/>
    <w:rsid w:val="006E0EE3"/>
    <w:rsid w:val="007665C3"/>
    <w:rsid w:val="007665FA"/>
    <w:rsid w:val="00773501"/>
    <w:rsid w:val="00792A34"/>
    <w:rsid w:val="007A5CAE"/>
    <w:rsid w:val="007C3D5B"/>
    <w:rsid w:val="007C5307"/>
    <w:rsid w:val="007D17E9"/>
    <w:rsid w:val="0084583F"/>
    <w:rsid w:val="00851479"/>
    <w:rsid w:val="00856CBC"/>
    <w:rsid w:val="008866E4"/>
    <w:rsid w:val="008919F8"/>
    <w:rsid w:val="008A185D"/>
    <w:rsid w:val="008A5015"/>
    <w:rsid w:val="008B759B"/>
    <w:rsid w:val="008D02F7"/>
    <w:rsid w:val="008D1A6C"/>
    <w:rsid w:val="008D3A18"/>
    <w:rsid w:val="008D4E5B"/>
    <w:rsid w:val="008E6532"/>
    <w:rsid w:val="008E6863"/>
    <w:rsid w:val="008F28F9"/>
    <w:rsid w:val="00910A51"/>
    <w:rsid w:val="00927C14"/>
    <w:rsid w:val="009578A3"/>
    <w:rsid w:val="00970245"/>
    <w:rsid w:val="00970EED"/>
    <w:rsid w:val="00973303"/>
    <w:rsid w:val="00987806"/>
    <w:rsid w:val="00993BE6"/>
    <w:rsid w:val="009A7343"/>
    <w:rsid w:val="009B307F"/>
    <w:rsid w:val="009E49CE"/>
    <w:rsid w:val="009F1AF7"/>
    <w:rsid w:val="009F44B0"/>
    <w:rsid w:val="009F6056"/>
    <w:rsid w:val="00A05FBF"/>
    <w:rsid w:val="00A1021F"/>
    <w:rsid w:val="00A1761A"/>
    <w:rsid w:val="00A211F3"/>
    <w:rsid w:val="00A27F21"/>
    <w:rsid w:val="00A40629"/>
    <w:rsid w:val="00A42083"/>
    <w:rsid w:val="00A6089A"/>
    <w:rsid w:val="00A7109E"/>
    <w:rsid w:val="00A80DBE"/>
    <w:rsid w:val="00A829CB"/>
    <w:rsid w:val="00A86AE9"/>
    <w:rsid w:val="00AB00A0"/>
    <w:rsid w:val="00AC6664"/>
    <w:rsid w:val="00AC6B56"/>
    <w:rsid w:val="00AD0112"/>
    <w:rsid w:val="00B41140"/>
    <w:rsid w:val="00B44CCE"/>
    <w:rsid w:val="00B5391E"/>
    <w:rsid w:val="00B67CBD"/>
    <w:rsid w:val="00B73A61"/>
    <w:rsid w:val="00B74F50"/>
    <w:rsid w:val="00B85084"/>
    <w:rsid w:val="00BA125A"/>
    <w:rsid w:val="00BA4488"/>
    <w:rsid w:val="00BA7006"/>
    <w:rsid w:val="00BD1B34"/>
    <w:rsid w:val="00BE1AD3"/>
    <w:rsid w:val="00BE24BD"/>
    <w:rsid w:val="00BF5E3C"/>
    <w:rsid w:val="00C00D0A"/>
    <w:rsid w:val="00C00FA9"/>
    <w:rsid w:val="00C05F3A"/>
    <w:rsid w:val="00C11747"/>
    <w:rsid w:val="00C23F29"/>
    <w:rsid w:val="00C43BD1"/>
    <w:rsid w:val="00C44FCB"/>
    <w:rsid w:val="00C50F8E"/>
    <w:rsid w:val="00C64557"/>
    <w:rsid w:val="00C66040"/>
    <w:rsid w:val="00C867FC"/>
    <w:rsid w:val="00CA1D29"/>
    <w:rsid w:val="00CA6AF5"/>
    <w:rsid w:val="00CB4334"/>
    <w:rsid w:val="00CC1E74"/>
    <w:rsid w:val="00CE7D0A"/>
    <w:rsid w:val="00CF5E4B"/>
    <w:rsid w:val="00D15399"/>
    <w:rsid w:val="00D2682B"/>
    <w:rsid w:val="00D270E2"/>
    <w:rsid w:val="00D51373"/>
    <w:rsid w:val="00D5250D"/>
    <w:rsid w:val="00D57F47"/>
    <w:rsid w:val="00DA4E17"/>
    <w:rsid w:val="00DA759F"/>
    <w:rsid w:val="00DB08BD"/>
    <w:rsid w:val="00DB2C2B"/>
    <w:rsid w:val="00DC37AC"/>
    <w:rsid w:val="00DC3B37"/>
    <w:rsid w:val="00DD5452"/>
    <w:rsid w:val="00DD6A23"/>
    <w:rsid w:val="00DE18E3"/>
    <w:rsid w:val="00DF1925"/>
    <w:rsid w:val="00E13EDD"/>
    <w:rsid w:val="00E14D28"/>
    <w:rsid w:val="00E27E0F"/>
    <w:rsid w:val="00E54AF9"/>
    <w:rsid w:val="00E60A9E"/>
    <w:rsid w:val="00E84B21"/>
    <w:rsid w:val="00EA6150"/>
    <w:rsid w:val="00ED1CEA"/>
    <w:rsid w:val="00ED4079"/>
    <w:rsid w:val="00ED78A0"/>
    <w:rsid w:val="00EF789F"/>
    <w:rsid w:val="00F013C2"/>
    <w:rsid w:val="00F02DB7"/>
    <w:rsid w:val="00F45D25"/>
    <w:rsid w:val="00F647CA"/>
    <w:rsid w:val="00F84D72"/>
    <w:rsid w:val="00F8685D"/>
    <w:rsid w:val="00FC5ABE"/>
    <w:rsid w:val="00FD2A5F"/>
    <w:rsid w:val="00FF5C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558866"/>
  <w15:docId w15:val="{50127041-4FAF-4D2A-B798-3254C054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lang w:eastAsia="ko-KR"/>
    </w:rPr>
  </w:style>
  <w:style w:type="paragraph" w:styleId="Heading1">
    <w:name w:val="heading 1"/>
    <w:basedOn w:val="Normal"/>
    <w:next w:val="Normal"/>
    <w:link w:val="Heading1Char"/>
    <w:uiPriority w:val="9"/>
    <w:qFormat/>
    <w:rsid w:val="00EA6150"/>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EA6150"/>
    <w:pPr>
      <w:keepNext/>
      <w:spacing w:before="240" w:after="60" w:line="259" w:lineRule="auto"/>
      <w:outlineLvl w:val="1"/>
    </w:pPr>
    <w:rPr>
      <w:rFonts w:ascii="Calibri Light" w:eastAsia="Times New Roman" w:hAnsi="Calibri Light"/>
      <w:b/>
      <w:bCs/>
      <w:i/>
      <w:iCs/>
      <w:color w:val="auto"/>
      <w:sz w:val="28"/>
      <w:szCs w:val="28"/>
    </w:rPr>
  </w:style>
  <w:style w:type="paragraph" w:styleId="Heading3">
    <w:name w:val="heading 3"/>
    <w:basedOn w:val="Normal"/>
    <w:next w:val="Normal"/>
    <w:link w:val="Heading3Char"/>
    <w:uiPriority w:val="9"/>
    <w:unhideWhenUsed/>
    <w:qFormat/>
    <w:rsid w:val="008B759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8E6863"/>
    <w:pPr>
      <w:keepNext/>
      <w:tabs>
        <w:tab w:val="num" w:pos="2880"/>
      </w:tabs>
      <w:spacing w:before="240" w:after="60"/>
      <w:ind w:left="2880" w:hanging="720"/>
      <w:outlineLvl w:val="3"/>
    </w:pPr>
    <w:rPr>
      <w:rFonts w:asciiTheme="minorHAnsi" w:eastAsiaTheme="minorEastAsia" w:hAnsiTheme="minorHAnsi" w:cstheme="minorBidi"/>
      <w:b/>
      <w:bCs/>
      <w:color w:val="auto"/>
      <w:sz w:val="28"/>
      <w:szCs w:val="28"/>
      <w:lang w:eastAsia="en-US"/>
    </w:rPr>
  </w:style>
  <w:style w:type="paragraph" w:styleId="Heading5">
    <w:name w:val="heading 5"/>
    <w:basedOn w:val="Normal"/>
    <w:next w:val="Normal"/>
    <w:link w:val="Heading5Char"/>
    <w:unhideWhenUsed/>
    <w:qFormat/>
    <w:rsid w:val="008E6863"/>
    <w:pPr>
      <w:tabs>
        <w:tab w:val="num" w:pos="3600"/>
      </w:tabs>
      <w:spacing w:before="240" w:after="60"/>
      <w:ind w:left="3600" w:hanging="720"/>
      <w:outlineLvl w:val="4"/>
    </w:pPr>
    <w:rPr>
      <w:rFonts w:asciiTheme="minorHAnsi" w:eastAsiaTheme="minorEastAsia" w:hAnsiTheme="minorHAnsi" w:cstheme="minorBidi"/>
      <w:b/>
      <w:bCs/>
      <w:i/>
      <w:iCs/>
      <w:color w:val="auto"/>
      <w:sz w:val="26"/>
      <w:szCs w:val="26"/>
      <w:lang w:eastAsia="en-US"/>
    </w:rPr>
  </w:style>
  <w:style w:type="paragraph" w:styleId="Heading6">
    <w:name w:val="heading 6"/>
    <w:basedOn w:val="Normal"/>
    <w:next w:val="Normal"/>
    <w:link w:val="Heading6Char"/>
    <w:qFormat/>
    <w:rsid w:val="008E6863"/>
    <w:pPr>
      <w:tabs>
        <w:tab w:val="num" w:pos="4320"/>
      </w:tabs>
      <w:spacing w:before="240" w:after="60"/>
      <w:ind w:left="4320" w:hanging="720"/>
      <w:outlineLvl w:val="5"/>
    </w:pPr>
    <w:rPr>
      <w:rFonts w:eastAsia="Times New Roman"/>
      <w:b/>
      <w:bCs/>
      <w:color w:val="auto"/>
      <w:sz w:val="22"/>
      <w:szCs w:val="22"/>
      <w:lang w:eastAsia="en-US"/>
    </w:rPr>
  </w:style>
  <w:style w:type="paragraph" w:styleId="Heading7">
    <w:name w:val="heading 7"/>
    <w:basedOn w:val="Normal"/>
    <w:next w:val="Normal"/>
    <w:link w:val="Heading7Char"/>
    <w:unhideWhenUsed/>
    <w:qFormat/>
    <w:rsid w:val="008B759B"/>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8E6863"/>
    <w:pPr>
      <w:tabs>
        <w:tab w:val="num" w:pos="5760"/>
      </w:tabs>
      <w:spacing w:before="240" w:after="60"/>
      <w:ind w:left="5760" w:hanging="720"/>
      <w:outlineLvl w:val="7"/>
    </w:pPr>
    <w:rPr>
      <w:rFonts w:asciiTheme="minorHAnsi" w:eastAsiaTheme="minorEastAsia" w:hAnsiTheme="minorHAnsi" w:cstheme="minorBidi"/>
      <w:i/>
      <w:iCs/>
      <w:color w:val="auto"/>
      <w:lang w:eastAsia="en-US"/>
    </w:rPr>
  </w:style>
  <w:style w:type="paragraph" w:styleId="Heading9">
    <w:name w:val="heading 9"/>
    <w:basedOn w:val="Normal"/>
    <w:next w:val="Normal"/>
    <w:link w:val="Heading9Char"/>
    <w:unhideWhenUsed/>
    <w:qFormat/>
    <w:rsid w:val="008E6863"/>
    <w:pPr>
      <w:tabs>
        <w:tab w:val="num" w:pos="6480"/>
      </w:tabs>
      <w:spacing w:before="240" w:after="60"/>
      <w:ind w:left="6480" w:hanging="720"/>
      <w:outlineLvl w:val="8"/>
    </w:pPr>
    <w:rPr>
      <w:rFonts w:asciiTheme="majorHAnsi" w:eastAsiaTheme="majorEastAsia" w:hAnsiTheme="majorHAnsi" w:cstheme="majorBidi"/>
      <w:color w:val="auto"/>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150"/>
    <w:rPr>
      <w:rFonts w:ascii="Calibri Light" w:eastAsia="Times New Roman" w:hAnsi="Calibri Light"/>
      <w:b/>
      <w:bCs/>
      <w:color w:val="000000"/>
      <w:kern w:val="32"/>
      <w:sz w:val="32"/>
      <w:szCs w:val="32"/>
      <w:lang w:eastAsia="ko-KR"/>
    </w:rPr>
  </w:style>
  <w:style w:type="character" w:customStyle="1" w:styleId="Heading2Char">
    <w:name w:val="Heading 2 Char"/>
    <w:basedOn w:val="DefaultParagraphFont"/>
    <w:link w:val="Heading2"/>
    <w:uiPriority w:val="9"/>
    <w:rsid w:val="00EA6150"/>
    <w:rPr>
      <w:rFonts w:ascii="Calibri Light" w:eastAsia="Times New Roman" w:hAnsi="Calibri Light"/>
      <w:b/>
      <w:bCs/>
      <w:i/>
      <w:iCs/>
      <w:sz w:val="28"/>
      <w:szCs w:val="28"/>
    </w:rPr>
  </w:style>
  <w:style w:type="character" w:customStyle="1" w:styleId="Heading3Char">
    <w:name w:val="Heading 3 Char"/>
    <w:basedOn w:val="DefaultParagraphFont"/>
    <w:link w:val="Heading3"/>
    <w:uiPriority w:val="9"/>
    <w:rsid w:val="008B759B"/>
    <w:rPr>
      <w:rFonts w:asciiTheme="majorHAnsi" w:eastAsiaTheme="majorEastAsia" w:hAnsiTheme="majorHAnsi" w:cstheme="majorBidi"/>
      <w:color w:val="1F4D78" w:themeColor="accent1" w:themeShade="7F"/>
      <w:sz w:val="24"/>
      <w:szCs w:val="24"/>
      <w:lang w:eastAsia="ko-KR"/>
    </w:rPr>
  </w:style>
  <w:style w:type="character" w:customStyle="1" w:styleId="Heading4Char">
    <w:name w:val="Heading 4 Char"/>
    <w:basedOn w:val="DefaultParagraphFont"/>
    <w:link w:val="Heading4"/>
    <w:rsid w:val="008E686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rsid w:val="008E686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8E6863"/>
    <w:rPr>
      <w:rFonts w:eastAsia="Times New Roman"/>
      <w:b/>
      <w:bCs/>
      <w:sz w:val="22"/>
      <w:szCs w:val="22"/>
    </w:rPr>
  </w:style>
  <w:style w:type="character" w:customStyle="1" w:styleId="Heading7Char">
    <w:name w:val="Heading 7 Char"/>
    <w:basedOn w:val="DefaultParagraphFont"/>
    <w:link w:val="Heading7"/>
    <w:rsid w:val="008B759B"/>
    <w:rPr>
      <w:rFonts w:asciiTheme="majorHAnsi" w:eastAsiaTheme="majorEastAsia" w:hAnsiTheme="majorHAnsi" w:cstheme="majorBidi"/>
      <w:i/>
      <w:iCs/>
      <w:color w:val="1F4D78" w:themeColor="accent1" w:themeShade="7F"/>
      <w:sz w:val="24"/>
      <w:szCs w:val="24"/>
      <w:lang w:eastAsia="ko-KR"/>
    </w:rPr>
  </w:style>
  <w:style w:type="character" w:customStyle="1" w:styleId="Heading8Char">
    <w:name w:val="Heading 8 Char"/>
    <w:basedOn w:val="DefaultParagraphFont"/>
    <w:link w:val="Heading8"/>
    <w:rsid w:val="008E6863"/>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rsid w:val="008E6863"/>
    <w:rPr>
      <w:rFonts w:asciiTheme="majorHAnsi" w:eastAsiaTheme="majorEastAsia" w:hAnsiTheme="majorHAnsi" w:cstheme="majorBidi"/>
      <w:sz w:val="22"/>
      <w:szCs w:val="22"/>
    </w:rPr>
  </w:style>
  <w:style w:type="table" w:styleId="TableGrid">
    <w:name w:val="Table Grid"/>
    <w:basedOn w:val="TableNormal"/>
    <w:uiPriority w:val="39"/>
    <w:rsid w:val="00450B4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92C31"/>
    <w:rPr>
      <w:rFonts w:ascii="Tahoma" w:hAnsi="Tahoma" w:cs="Tahoma"/>
      <w:sz w:val="16"/>
      <w:szCs w:val="16"/>
    </w:rPr>
  </w:style>
  <w:style w:type="character" w:customStyle="1" w:styleId="BalloonTextChar">
    <w:name w:val="Balloon Text Char"/>
    <w:basedOn w:val="DefaultParagraphFont"/>
    <w:link w:val="BalloonText"/>
    <w:rsid w:val="008E6863"/>
    <w:rPr>
      <w:rFonts w:ascii="Tahoma" w:hAnsi="Tahoma" w:cs="Tahoma"/>
      <w:color w:val="000000"/>
      <w:sz w:val="16"/>
      <w:szCs w:val="16"/>
      <w:lang w:eastAsia="ko-KR"/>
    </w:rPr>
  </w:style>
  <w:style w:type="paragraph" w:styleId="BodyText">
    <w:name w:val="Body Text"/>
    <w:basedOn w:val="Normal"/>
    <w:link w:val="BodyTextChar"/>
    <w:rsid w:val="006A1125"/>
    <w:pPr>
      <w:jc w:val="center"/>
    </w:pPr>
    <w:rPr>
      <w:rFonts w:ascii="Arial" w:eastAsia="Times New Roman" w:hAnsi="Arial" w:cs="Arial"/>
      <w:b/>
      <w:bCs/>
      <w:color w:val="auto"/>
      <w:sz w:val="28"/>
      <w:szCs w:val="28"/>
      <w:lang w:eastAsia="en-US"/>
    </w:rPr>
  </w:style>
  <w:style w:type="character" w:customStyle="1" w:styleId="BodyTextChar">
    <w:name w:val="Body Text Char"/>
    <w:basedOn w:val="DefaultParagraphFont"/>
    <w:link w:val="BodyText"/>
    <w:rsid w:val="006A1125"/>
    <w:rPr>
      <w:rFonts w:ascii="Arial" w:eastAsia="Times New Roman" w:hAnsi="Arial" w:cs="Arial"/>
      <w:b/>
      <w:bCs/>
      <w:sz w:val="28"/>
      <w:szCs w:val="28"/>
    </w:rPr>
  </w:style>
  <w:style w:type="paragraph" w:styleId="NoSpacing">
    <w:name w:val="No Spacing"/>
    <w:link w:val="NoSpacingChar"/>
    <w:uiPriority w:val="1"/>
    <w:qFormat/>
    <w:rsid w:val="00EA6150"/>
    <w:rPr>
      <w:rFonts w:ascii="Calibri" w:eastAsia="Calibri" w:hAnsi="Calibri"/>
      <w:sz w:val="22"/>
      <w:szCs w:val="22"/>
    </w:rPr>
  </w:style>
  <w:style w:type="character" w:customStyle="1" w:styleId="NoSpacingChar">
    <w:name w:val="No Spacing Char"/>
    <w:link w:val="NoSpacing"/>
    <w:uiPriority w:val="1"/>
    <w:locked/>
    <w:rsid w:val="00EA6150"/>
    <w:rPr>
      <w:rFonts w:ascii="Calibri" w:eastAsia="Calibri" w:hAnsi="Calibri"/>
      <w:sz w:val="22"/>
      <w:szCs w:val="22"/>
    </w:rPr>
  </w:style>
  <w:style w:type="character" w:styleId="Hyperlink">
    <w:name w:val="Hyperlink"/>
    <w:unhideWhenUsed/>
    <w:rsid w:val="00EA6150"/>
    <w:rPr>
      <w:color w:val="0000FF"/>
      <w:u w:val="single"/>
    </w:rPr>
  </w:style>
  <w:style w:type="paragraph" w:styleId="ListParagraph">
    <w:name w:val="List Paragraph"/>
    <w:aliases w:val="Body of text"/>
    <w:basedOn w:val="Normal"/>
    <w:link w:val="ListParagraphChar"/>
    <w:uiPriority w:val="34"/>
    <w:qFormat/>
    <w:rsid w:val="00EA6150"/>
    <w:pPr>
      <w:spacing w:after="200" w:line="276" w:lineRule="auto"/>
      <w:ind w:left="720"/>
      <w:contextualSpacing/>
    </w:pPr>
    <w:rPr>
      <w:rFonts w:ascii="Calibri" w:eastAsia="Calibri" w:hAnsi="Calibri"/>
      <w:color w:val="auto"/>
      <w:sz w:val="22"/>
      <w:szCs w:val="22"/>
    </w:rPr>
  </w:style>
  <w:style w:type="character" w:customStyle="1" w:styleId="ListParagraphChar">
    <w:name w:val="List Paragraph Char"/>
    <w:aliases w:val="Body of text Char"/>
    <w:link w:val="ListParagraph"/>
    <w:uiPriority w:val="34"/>
    <w:locked/>
    <w:rsid w:val="00EA6150"/>
    <w:rPr>
      <w:rFonts w:ascii="Calibri" w:eastAsia="Calibri" w:hAnsi="Calibri"/>
      <w:sz w:val="22"/>
      <w:szCs w:val="22"/>
    </w:rPr>
  </w:style>
  <w:style w:type="character" w:styleId="PageNumber">
    <w:name w:val="page number"/>
    <w:rsid w:val="00EA6150"/>
  </w:style>
  <w:style w:type="paragraph" w:styleId="Header">
    <w:name w:val="header"/>
    <w:basedOn w:val="Normal"/>
    <w:link w:val="HeaderChar"/>
    <w:rsid w:val="00DE18E3"/>
    <w:pPr>
      <w:tabs>
        <w:tab w:val="center" w:pos="4680"/>
        <w:tab w:val="right" w:pos="9360"/>
      </w:tabs>
    </w:pPr>
  </w:style>
  <w:style w:type="character" w:customStyle="1" w:styleId="HeaderChar">
    <w:name w:val="Header Char"/>
    <w:basedOn w:val="DefaultParagraphFont"/>
    <w:link w:val="Header"/>
    <w:rsid w:val="00DE18E3"/>
    <w:rPr>
      <w:color w:val="000000"/>
      <w:sz w:val="24"/>
      <w:szCs w:val="24"/>
      <w:lang w:eastAsia="ko-KR"/>
    </w:rPr>
  </w:style>
  <w:style w:type="paragraph" w:styleId="Footer">
    <w:name w:val="footer"/>
    <w:basedOn w:val="Normal"/>
    <w:link w:val="FooterChar"/>
    <w:rsid w:val="00DE18E3"/>
    <w:pPr>
      <w:tabs>
        <w:tab w:val="center" w:pos="4680"/>
        <w:tab w:val="right" w:pos="9360"/>
      </w:tabs>
    </w:pPr>
  </w:style>
  <w:style w:type="character" w:customStyle="1" w:styleId="FooterChar">
    <w:name w:val="Footer Char"/>
    <w:basedOn w:val="DefaultParagraphFont"/>
    <w:link w:val="Footer"/>
    <w:rsid w:val="00DE18E3"/>
    <w:rPr>
      <w:color w:val="000000"/>
      <w:sz w:val="24"/>
      <w:szCs w:val="24"/>
      <w:lang w:eastAsia="ko-KR"/>
    </w:rPr>
  </w:style>
  <w:style w:type="character" w:customStyle="1" w:styleId="a">
    <w:name w:val="a"/>
    <w:rsid w:val="00FF5C32"/>
  </w:style>
  <w:style w:type="paragraph" w:customStyle="1" w:styleId="ListParagraph1">
    <w:name w:val="List Paragraph1"/>
    <w:basedOn w:val="Normal"/>
    <w:uiPriority w:val="34"/>
    <w:qFormat/>
    <w:rsid w:val="00FF5C32"/>
    <w:pPr>
      <w:spacing w:after="200" w:line="276" w:lineRule="auto"/>
      <w:ind w:left="720"/>
      <w:contextualSpacing/>
    </w:pPr>
    <w:rPr>
      <w:rFonts w:ascii="Calibri" w:eastAsia="SimSun" w:hAnsi="Calibri"/>
      <w:color w:val="auto"/>
      <w:sz w:val="22"/>
      <w:szCs w:val="22"/>
      <w:lang w:eastAsia="zh-CN"/>
    </w:rPr>
  </w:style>
  <w:style w:type="character" w:customStyle="1" w:styleId="fontstyle01">
    <w:name w:val="fontstyle01"/>
    <w:rsid w:val="00FF5C32"/>
    <w:rPr>
      <w:rFonts w:ascii="TimesNewRomanPSMT" w:hAnsi="TimesNewRomanPSMT" w:hint="default"/>
      <w:b w:val="0"/>
      <w:bCs w:val="0"/>
      <w:i w:val="0"/>
      <w:iCs w:val="0"/>
      <w:color w:val="000000"/>
      <w:sz w:val="20"/>
      <w:szCs w:val="20"/>
    </w:rPr>
  </w:style>
  <w:style w:type="character" w:customStyle="1" w:styleId="apple-converted-space">
    <w:name w:val="apple-converted-space"/>
    <w:rsid w:val="00FF5C32"/>
  </w:style>
  <w:style w:type="paragraph" w:styleId="NormalWeb">
    <w:name w:val="Normal (Web)"/>
    <w:basedOn w:val="Normal"/>
    <w:uiPriority w:val="99"/>
    <w:unhideWhenUsed/>
    <w:rsid w:val="00FF5C32"/>
    <w:pPr>
      <w:spacing w:before="100" w:beforeAutospacing="1" w:after="100" w:afterAutospacing="1"/>
    </w:pPr>
    <w:rPr>
      <w:rFonts w:eastAsia="Times New Roman"/>
      <w:color w:val="auto"/>
      <w:lang w:val="id-ID" w:eastAsia="id-ID"/>
    </w:rPr>
  </w:style>
  <w:style w:type="paragraph" w:customStyle="1" w:styleId="tablecopy">
    <w:name w:val="table copy"/>
    <w:rsid w:val="00060A20"/>
    <w:pPr>
      <w:jc w:val="both"/>
    </w:pPr>
    <w:rPr>
      <w:rFonts w:eastAsia="SimSun"/>
      <w:noProof/>
      <w:sz w:val="16"/>
      <w:szCs w:val="16"/>
    </w:rPr>
  </w:style>
  <w:style w:type="paragraph" w:styleId="Bibliography">
    <w:name w:val="Bibliography"/>
    <w:basedOn w:val="Normal"/>
    <w:next w:val="Normal"/>
    <w:uiPriority w:val="37"/>
    <w:unhideWhenUsed/>
    <w:rsid w:val="00060A20"/>
    <w:rPr>
      <w:rFonts w:eastAsia="Times New Roman"/>
      <w:color w:val="auto"/>
      <w:lang w:eastAsia="en-US"/>
    </w:rPr>
  </w:style>
  <w:style w:type="paragraph" w:customStyle="1" w:styleId="papertitle">
    <w:name w:val="paper title"/>
    <w:uiPriority w:val="99"/>
    <w:rsid w:val="00060A20"/>
    <w:pPr>
      <w:spacing w:after="120"/>
      <w:jc w:val="center"/>
    </w:pPr>
    <w:rPr>
      <w:rFonts w:eastAsia="Times New Roman"/>
      <w:bCs/>
      <w:noProof/>
      <w:sz w:val="48"/>
      <w:szCs w:val="48"/>
    </w:rPr>
  </w:style>
  <w:style w:type="paragraph" w:customStyle="1" w:styleId="Affiliation">
    <w:name w:val="Affiliation"/>
    <w:uiPriority w:val="99"/>
    <w:rsid w:val="00060A20"/>
    <w:pPr>
      <w:jc w:val="center"/>
    </w:pPr>
    <w:rPr>
      <w:rFonts w:eastAsia="Times New Roman"/>
    </w:rPr>
  </w:style>
  <w:style w:type="paragraph" w:customStyle="1" w:styleId="Abstract">
    <w:name w:val="Abstract"/>
    <w:uiPriority w:val="99"/>
    <w:rsid w:val="00060A20"/>
    <w:pPr>
      <w:spacing w:after="200"/>
      <w:ind w:firstLine="274"/>
      <w:jc w:val="both"/>
    </w:pPr>
    <w:rPr>
      <w:rFonts w:eastAsia="Times New Roman"/>
      <w:b/>
      <w:bCs/>
      <w:sz w:val="18"/>
      <w:szCs w:val="18"/>
    </w:rPr>
  </w:style>
  <w:style w:type="paragraph" w:customStyle="1" w:styleId="Default">
    <w:name w:val="Default"/>
    <w:link w:val="DefaultChar"/>
    <w:rsid w:val="00060A20"/>
    <w:pPr>
      <w:autoSpaceDE w:val="0"/>
      <w:autoSpaceDN w:val="0"/>
      <w:adjustRightInd w:val="0"/>
    </w:pPr>
    <w:rPr>
      <w:rFonts w:eastAsia="Calibri"/>
      <w:color w:val="000000"/>
      <w:sz w:val="24"/>
      <w:szCs w:val="24"/>
      <w:lang w:val="id-ID"/>
    </w:rPr>
  </w:style>
  <w:style w:type="character" w:customStyle="1" w:styleId="DefaultChar">
    <w:name w:val="Default Char"/>
    <w:basedOn w:val="DefaultParagraphFont"/>
    <w:link w:val="Default"/>
    <w:rsid w:val="00060A20"/>
    <w:rPr>
      <w:rFonts w:eastAsia="Calibri"/>
      <w:color w:val="000000"/>
      <w:sz w:val="24"/>
      <w:szCs w:val="24"/>
      <w:lang w:val="id-ID"/>
    </w:rPr>
  </w:style>
  <w:style w:type="paragraph" w:styleId="Caption">
    <w:name w:val="caption"/>
    <w:basedOn w:val="Normal"/>
    <w:next w:val="Normal"/>
    <w:unhideWhenUsed/>
    <w:qFormat/>
    <w:rsid w:val="008E6863"/>
    <w:pPr>
      <w:spacing w:after="200"/>
      <w:jc w:val="both"/>
    </w:pPr>
    <w:rPr>
      <w:rFonts w:ascii="Calibri" w:eastAsia="Calibri" w:hAnsi="Calibri"/>
      <w:i/>
      <w:iCs/>
      <w:color w:val="44546A"/>
      <w:sz w:val="18"/>
      <w:szCs w:val="18"/>
      <w:lang w:eastAsia="en-US"/>
    </w:rPr>
  </w:style>
  <w:style w:type="paragraph" w:styleId="BodyTextIndent">
    <w:name w:val="Body Text Indent"/>
    <w:basedOn w:val="Normal"/>
    <w:link w:val="BodyTextIndentChar"/>
    <w:rsid w:val="007665C3"/>
    <w:pPr>
      <w:ind w:left="360" w:hanging="360"/>
    </w:pPr>
    <w:rPr>
      <w:rFonts w:eastAsia="Times New Roman"/>
      <w:color w:val="auto"/>
      <w:lang w:eastAsia="en-US"/>
    </w:rPr>
  </w:style>
  <w:style w:type="character" w:customStyle="1" w:styleId="BodyTextIndentChar">
    <w:name w:val="Body Text Indent Char"/>
    <w:basedOn w:val="DefaultParagraphFont"/>
    <w:link w:val="BodyTextIndent"/>
    <w:rsid w:val="007665C3"/>
    <w:rPr>
      <w:rFonts w:eastAsia="Times New Roman"/>
      <w:sz w:val="24"/>
      <w:szCs w:val="24"/>
    </w:rPr>
  </w:style>
  <w:style w:type="paragraph" w:styleId="Title">
    <w:name w:val="Title"/>
    <w:basedOn w:val="Normal"/>
    <w:link w:val="TitleChar"/>
    <w:qFormat/>
    <w:rsid w:val="007665C3"/>
    <w:pPr>
      <w:jc w:val="center"/>
    </w:pPr>
    <w:rPr>
      <w:rFonts w:eastAsia="Times New Roman"/>
      <w:b/>
      <w:bCs/>
      <w:color w:val="auto"/>
      <w:sz w:val="28"/>
      <w:lang w:eastAsia="en-US"/>
    </w:rPr>
  </w:style>
  <w:style w:type="character" w:customStyle="1" w:styleId="TitleChar">
    <w:name w:val="Title Char"/>
    <w:basedOn w:val="DefaultParagraphFont"/>
    <w:link w:val="Title"/>
    <w:rsid w:val="007665C3"/>
    <w:rPr>
      <w:rFonts w:eastAsia="Times New Roman"/>
      <w:b/>
      <w:bCs/>
      <w:sz w:val="28"/>
      <w:szCs w:val="24"/>
    </w:rPr>
  </w:style>
  <w:style w:type="paragraph" w:styleId="Subtitle">
    <w:name w:val="Subtitle"/>
    <w:basedOn w:val="Normal"/>
    <w:link w:val="SubtitleChar"/>
    <w:qFormat/>
    <w:rsid w:val="007665C3"/>
    <w:pPr>
      <w:jc w:val="center"/>
    </w:pPr>
    <w:rPr>
      <w:rFonts w:eastAsia="Times New Roman"/>
      <w:b/>
      <w:bCs/>
      <w:color w:val="auto"/>
      <w:lang w:eastAsia="en-US"/>
    </w:rPr>
  </w:style>
  <w:style w:type="character" w:customStyle="1" w:styleId="SubtitleChar">
    <w:name w:val="Subtitle Char"/>
    <w:basedOn w:val="DefaultParagraphFont"/>
    <w:link w:val="Subtitle"/>
    <w:rsid w:val="007665C3"/>
    <w:rPr>
      <w:rFonts w:eastAsia="Times New Roman"/>
      <w:b/>
      <w:bCs/>
      <w:sz w:val="24"/>
      <w:szCs w:val="24"/>
    </w:rPr>
  </w:style>
  <w:style w:type="paragraph" w:styleId="BodyText2">
    <w:name w:val="Body Text 2"/>
    <w:basedOn w:val="Normal"/>
    <w:link w:val="BodyText2Char"/>
    <w:rsid w:val="007665C3"/>
    <w:pPr>
      <w:jc w:val="both"/>
    </w:pPr>
    <w:rPr>
      <w:rFonts w:eastAsia="Times New Roman"/>
      <w:color w:val="auto"/>
      <w:sz w:val="22"/>
      <w:lang w:eastAsia="en-US"/>
    </w:rPr>
  </w:style>
  <w:style w:type="character" w:customStyle="1" w:styleId="BodyText2Char">
    <w:name w:val="Body Text 2 Char"/>
    <w:basedOn w:val="DefaultParagraphFont"/>
    <w:link w:val="BodyText2"/>
    <w:rsid w:val="007665C3"/>
    <w:rPr>
      <w:rFonts w:eastAsia="Times New Roman"/>
      <w:sz w:val="22"/>
      <w:szCs w:val="24"/>
    </w:rPr>
  </w:style>
  <w:style w:type="paragraph" w:styleId="HTMLPreformatted">
    <w:name w:val="HTML Preformatted"/>
    <w:basedOn w:val="Normal"/>
    <w:link w:val="HTMLPreformattedChar"/>
    <w:rsid w:val="00766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auto"/>
      <w:sz w:val="20"/>
      <w:szCs w:val="20"/>
      <w:lang w:eastAsia="en-US"/>
    </w:rPr>
  </w:style>
  <w:style w:type="character" w:customStyle="1" w:styleId="HTMLPreformattedChar">
    <w:name w:val="HTML Preformatted Char"/>
    <w:basedOn w:val="DefaultParagraphFont"/>
    <w:link w:val="HTMLPreformatted"/>
    <w:rsid w:val="007665C3"/>
    <w:rPr>
      <w:rFonts w:ascii="Arial Unicode MS" w:eastAsia="Arial Unicode MS" w:hAnsi="Arial Unicode MS" w:cs="Arial Unicode MS"/>
    </w:rPr>
  </w:style>
  <w:style w:type="paragraph" w:styleId="BodyText3">
    <w:name w:val="Body Text 3"/>
    <w:basedOn w:val="Normal"/>
    <w:link w:val="BodyText3Char"/>
    <w:rsid w:val="007665C3"/>
    <w:pPr>
      <w:jc w:val="both"/>
    </w:pPr>
    <w:rPr>
      <w:rFonts w:eastAsia="Times New Roman"/>
      <w:color w:val="auto"/>
      <w:sz w:val="20"/>
      <w:lang w:eastAsia="en-US"/>
    </w:rPr>
  </w:style>
  <w:style w:type="character" w:customStyle="1" w:styleId="BodyText3Char">
    <w:name w:val="Body Text 3 Char"/>
    <w:basedOn w:val="DefaultParagraphFont"/>
    <w:link w:val="BodyText3"/>
    <w:rsid w:val="007665C3"/>
    <w:rPr>
      <w:rFonts w:eastAsia="Times New Roman"/>
      <w:szCs w:val="24"/>
    </w:rPr>
  </w:style>
  <w:style w:type="character" w:styleId="FollowedHyperlink">
    <w:name w:val="FollowedHyperlink"/>
    <w:rsid w:val="007665C3"/>
    <w:rPr>
      <w:color w:val="800080"/>
      <w:u w:val="single"/>
    </w:rPr>
  </w:style>
  <w:style w:type="character" w:styleId="FootnoteReference">
    <w:name w:val="footnote reference"/>
    <w:rsid w:val="007665C3"/>
    <w:rPr>
      <w:rFonts w:ascii="Times New Roman" w:hAnsi="Times New Roman"/>
      <w:sz w:val="18"/>
      <w:vertAlign w:val="superscript"/>
    </w:rPr>
  </w:style>
  <w:style w:type="paragraph" w:styleId="FootnoteText">
    <w:name w:val="footnote text"/>
    <w:basedOn w:val="Normal"/>
    <w:link w:val="FootnoteTextChar"/>
    <w:rsid w:val="007665C3"/>
    <w:pPr>
      <w:spacing w:after="80"/>
      <w:ind w:left="144" w:hanging="144"/>
      <w:jc w:val="both"/>
    </w:pPr>
    <w:rPr>
      <w:rFonts w:eastAsia="Times New Roman"/>
      <w:color w:val="auto"/>
      <w:sz w:val="18"/>
      <w:szCs w:val="20"/>
      <w:lang w:eastAsia="en-US"/>
    </w:rPr>
  </w:style>
  <w:style w:type="character" w:customStyle="1" w:styleId="FootnoteTextChar">
    <w:name w:val="Footnote Text Char"/>
    <w:basedOn w:val="DefaultParagraphFont"/>
    <w:link w:val="FootnoteText"/>
    <w:rsid w:val="007665C3"/>
    <w:rPr>
      <w:rFonts w:eastAsia="Times New Roman"/>
      <w:sz w:val="18"/>
    </w:rPr>
  </w:style>
  <w:style w:type="paragraph" w:styleId="BodyTextIndent2">
    <w:name w:val="Body Text Indent 2"/>
    <w:basedOn w:val="Normal"/>
    <w:link w:val="BodyTextIndent2Char"/>
    <w:rsid w:val="007665C3"/>
    <w:pPr>
      <w:spacing w:after="120" w:line="480" w:lineRule="auto"/>
      <w:ind w:left="283"/>
    </w:pPr>
    <w:rPr>
      <w:rFonts w:eastAsia="Times New Roman"/>
      <w:color w:val="auto"/>
      <w:lang w:eastAsia="en-US"/>
    </w:rPr>
  </w:style>
  <w:style w:type="character" w:customStyle="1" w:styleId="BodyTextIndent2Char">
    <w:name w:val="Body Text Indent 2 Char"/>
    <w:basedOn w:val="DefaultParagraphFont"/>
    <w:link w:val="BodyTextIndent2"/>
    <w:rsid w:val="007665C3"/>
    <w:rPr>
      <w:rFonts w:eastAsia="Times New Roman"/>
      <w:sz w:val="24"/>
      <w:szCs w:val="24"/>
    </w:rPr>
  </w:style>
  <w:style w:type="paragraph" w:customStyle="1" w:styleId="Text">
    <w:name w:val="Text"/>
    <w:basedOn w:val="Normal"/>
    <w:rsid w:val="007665C3"/>
    <w:pPr>
      <w:widowControl w:val="0"/>
      <w:autoSpaceDE w:val="0"/>
      <w:autoSpaceDN w:val="0"/>
      <w:spacing w:line="252" w:lineRule="auto"/>
      <w:ind w:firstLine="202"/>
      <w:jc w:val="both"/>
    </w:pPr>
    <w:rPr>
      <w:color w:val="auto"/>
      <w:sz w:val="20"/>
      <w:szCs w:val="20"/>
      <w:lang w:eastAsia="en-US"/>
    </w:rPr>
  </w:style>
  <w:style w:type="character" w:customStyle="1" w:styleId="hps">
    <w:name w:val="hps"/>
    <w:rsid w:val="007665C3"/>
  </w:style>
  <w:style w:type="character" w:customStyle="1" w:styleId="atn">
    <w:name w:val="atn"/>
    <w:rsid w:val="007665C3"/>
  </w:style>
  <w:style w:type="table" w:styleId="TableColumns1">
    <w:name w:val="Table Columns 1"/>
    <w:basedOn w:val="TableNormal"/>
    <w:rsid w:val="007665C3"/>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665C3"/>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7665C3"/>
    <w:rPr>
      <w:color w:val="808080"/>
    </w:rPr>
  </w:style>
  <w:style w:type="paragraph" w:customStyle="1" w:styleId="Stylepapertitle14pt">
    <w:name w:val="Style paper title + 14 pt"/>
    <w:basedOn w:val="Normal"/>
    <w:rsid w:val="007665C3"/>
    <w:pPr>
      <w:spacing w:after="120"/>
      <w:jc w:val="center"/>
    </w:pPr>
    <w:rPr>
      <w:rFonts w:eastAsia="MS Mincho"/>
      <w:noProof/>
      <w:color w:val="auto"/>
      <w:szCs w:val="48"/>
      <w:lang w:eastAsia="en-US"/>
    </w:rPr>
  </w:style>
  <w:style w:type="paragraph" w:customStyle="1" w:styleId="tablecolhead">
    <w:name w:val="table col head"/>
    <w:basedOn w:val="Normal"/>
    <w:rsid w:val="007665C3"/>
    <w:pPr>
      <w:jc w:val="center"/>
    </w:pPr>
    <w:rPr>
      <w:rFonts w:eastAsia="SimSun"/>
      <w:b/>
      <w:bCs/>
      <w:color w:val="auto"/>
      <w:sz w:val="16"/>
      <w:szCs w:val="16"/>
      <w:lang w:eastAsia="en-US"/>
    </w:rPr>
  </w:style>
  <w:style w:type="character" w:customStyle="1" w:styleId="longtext">
    <w:name w:val="long_text"/>
    <w:basedOn w:val="DefaultParagraphFont"/>
    <w:rsid w:val="006A38B4"/>
  </w:style>
  <w:style w:type="character" w:customStyle="1" w:styleId="shorttext">
    <w:name w:val="short_text"/>
    <w:basedOn w:val="DefaultParagraphFont"/>
    <w:rsid w:val="006A38B4"/>
  </w:style>
  <w:style w:type="paragraph" w:customStyle="1" w:styleId="Reference">
    <w:name w:val="Reference"/>
    <w:basedOn w:val="Normal"/>
    <w:rsid w:val="006A38B4"/>
    <w:pPr>
      <w:numPr>
        <w:numId w:val="17"/>
      </w:numPr>
      <w:jc w:val="both"/>
    </w:pPr>
    <w:rPr>
      <w:rFonts w:eastAsia="Times New Roman"/>
      <w:color w:val="auto"/>
      <w:sz w:val="22"/>
      <w:szCs w:val="22"/>
      <w:lang w:eastAsia="en-US"/>
    </w:rPr>
  </w:style>
  <w:style w:type="character" w:customStyle="1" w:styleId="fontstyle21">
    <w:name w:val="fontstyle21"/>
    <w:basedOn w:val="DefaultParagraphFont"/>
    <w:rsid w:val="006A38B4"/>
    <w:rPr>
      <w:rFonts w:ascii="Times New Roman" w:hAnsi="Times New Roman" w:cs="Times New Roman" w:hint="default"/>
      <w:b/>
      <w:bCs/>
      <w:i w:val="0"/>
      <w:iCs w:val="0"/>
      <w:color w:val="000000"/>
      <w:sz w:val="18"/>
      <w:szCs w:val="18"/>
    </w:rPr>
  </w:style>
  <w:style w:type="paragraph" w:customStyle="1" w:styleId="Author">
    <w:name w:val="Author"/>
    <w:uiPriority w:val="99"/>
    <w:rsid w:val="002312DE"/>
    <w:pPr>
      <w:spacing w:before="360" w:after="40"/>
      <w:jc w:val="center"/>
    </w:pPr>
    <w:rPr>
      <w:rFonts w:eastAsia="Times New Roman"/>
      <w:noProof/>
      <w:sz w:val="22"/>
      <w:szCs w:val="22"/>
    </w:rPr>
  </w:style>
  <w:style w:type="paragraph" w:customStyle="1" w:styleId="figurecaption">
    <w:name w:val="figure caption"/>
    <w:rsid w:val="002312DE"/>
    <w:pPr>
      <w:numPr>
        <w:numId w:val="19"/>
      </w:numPr>
      <w:tabs>
        <w:tab w:val="left" w:pos="533"/>
      </w:tabs>
      <w:spacing w:before="80" w:after="200"/>
      <w:ind w:left="0" w:firstLine="0"/>
      <w:jc w:val="both"/>
    </w:pPr>
    <w:rPr>
      <w:rFonts w:eastAsia="Times New Roman"/>
      <w:noProof/>
      <w:sz w:val="16"/>
      <w:szCs w:val="16"/>
    </w:rPr>
  </w:style>
  <w:style w:type="paragraph" w:customStyle="1" w:styleId="keywords">
    <w:name w:val="key words"/>
    <w:uiPriority w:val="99"/>
    <w:rsid w:val="002312DE"/>
    <w:pPr>
      <w:spacing w:after="120"/>
      <w:ind w:firstLine="274"/>
      <w:jc w:val="both"/>
    </w:pPr>
    <w:rPr>
      <w:rFonts w:eastAsia="Times New Roman"/>
      <w:b/>
      <w:bCs/>
      <w:i/>
      <w:iCs/>
      <w:noProof/>
      <w:sz w:val="18"/>
      <w:szCs w:val="18"/>
    </w:rPr>
  </w:style>
  <w:style w:type="paragraph" w:customStyle="1" w:styleId="references">
    <w:name w:val="references"/>
    <w:uiPriority w:val="99"/>
    <w:rsid w:val="002312DE"/>
    <w:pPr>
      <w:numPr>
        <w:numId w:val="20"/>
      </w:numPr>
      <w:spacing w:after="50" w:line="180" w:lineRule="exact"/>
      <w:jc w:val="both"/>
    </w:pPr>
    <w:rPr>
      <w:rFonts w:eastAsia="Times New Roman"/>
      <w:noProof/>
      <w:sz w:val="16"/>
      <w:szCs w:val="16"/>
    </w:rPr>
  </w:style>
  <w:style w:type="character" w:customStyle="1" w:styleId="WW8Num4z0">
    <w:name w:val="WW8Num4z0"/>
    <w:rsid w:val="0009054C"/>
    <w:rPr>
      <w:rFonts w:ascii="Symbol" w:hAnsi="Symbol"/>
    </w:rPr>
  </w:style>
  <w:style w:type="character" w:customStyle="1" w:styleId="WW8Num4z1">
    <w:name w:val="WW8Num4z1"/>
    <w:rsid w:val="0009054C"/>
    <w:rPr>
      <w:rFonts w:ascii="Courier New" w:hAnsi="Courier New" w:cs="Courier New"/>
    </w:rPr>
  </w:style>
  <w:style w:type="character" w:customStyle="1" w:styleId="WW8Num4z2">
    <w:name w:val="WW8Num4z2"/>
    <w:rsid w:val="0009054C"/>
    <w:rPr>
      <w:rFonts w:ascii="Wingdings" w:hAnsi="Wingdings"/>
    </w:rPr>
  </w:style>
  <w:style w:type="character" w:customStyle="1" w:styleId="WW8Num5z0">
    <w:name w:val="WW8Num5z0"/>
    <w:rsid w:val="0009054C"/>
    <w:rPr>
      <w:rFonts w:ascii="Symbol" w:hAnsi="Symbol"/>
    </w:rPr>
  </w:style>
  <w:style w:type="character" w:customStyle="1" w:styleId="WW8Num5z1">
    <w:name w:val="WW8Num5z1"/>
    <w:rsid w:val="0009054C"/>
    <w:rPr>
      <w:rFonts w:ascii="Courier New" w:hAnsi="Courier New" w:cs="Courier New"/>
    </w:rPr>
  </w:style>
  <w:style w:type="character" w:customStyle="1" w:styleId="WW8Num5z2">
    <w:name w:val="WW8Num5z2"/>
    <w:rsid w:val="0009054C"/>
    <w:rPr>
      <w:rFonts w:ascii="Wingdings" w:hAnsi="Wingdings"/>
    </w:rPr>
  </w:style>
  <w:style w:type="character" w:customStyle="1" w:styleId="WW8Num6z0">
    <w:name w:val="WW8Num6z0"/>
    <w:rsid w:val="0009054C"/>
    <w:rPr>
      <w:rFonts w:ascii="Symbol" w:hAnsi="Symbol"/>
    </w:rPr>
  </w:style>
  <w:style w:type="character" w:customStyle="1" w:styleId="WW8Num6z1">
    <w:name w:val="WW8Num6z1"/>
    <w:rsid w:val="0009054C"/>
    <w:rPr>
      <w:rFonts w:ascii="Courier New" w:hAnsi="Courier New" w:cs="Courier New"/>
    </w:rPr>
  </w:style>
  <w:style w:type="character" w:customStyle="1" w:styleId="WW8Num6z2">
    <w:name w:val="WW8Num6z2"/>
    <w:rsid w:val="0009054C"/>
    <w:rPr>
      <w:rFonts w:ascii="Wingdings" w:hAnsi="Wingdings"/>
    </w:rPr>
  </w:style>
  <w:style w:type="character" w:customStyle="1" w:styleId="WW8Num7z0">
    <w:name w:val="WW8Num7z0"/>
    <w:rsid w:val="0009054C"/>
    <w:rPr>
      <w:rFonts w:ascii="Symbol" w:hAnsi="Symbol"/>
    </w:rPr>
  </w:style>
  <w:style w:type="character" w:customStyle="1" w:styleId="WW8Num7z1">
    <w:name w:val="WW8Num7z1"/>
    <w:rsid w:val="0009054C"/>
    <w:rPr>
      <w:rFonts w:ascii="Courier New" w:hAnsi="Courier New" w:cs="Courier New"/>
    </w:rPr>
  </w:style>
  <w:style w:type="character" w:customStyle="1" w:styleId="WW8Num7z2">
    <w:name w:val="WW8Num7z2"/>
    <w:rsid w:val="0009054C"/>
    <w:rPr>
      <w:rFonts w:ascii="Wingdings" w:hAnsi="Wingdings"/>
    </w:rPr>
  </w:style>
  <w:style w:type="character" w:customStyle="1" w:styleId="WW8Num8z0">
    <w:name w:val="WW8Num8z0"/>
    <w:rsid w:val="0009054C"/>
    <w:rPr>
      <w:rFonts w:ascii="Symbol" w:hAnsi="Symbol"/>
    </w:rPr>
  </w:style>
  <w:style w:type="character" w:customStyle="1" w:styleId="WW8Num8z1">
    <w:name w:val="WW8Num8z1"/>
    <w:rsid w:val="0009054C"/>
    <w:rPr>
      <w:rFonts w:ascii="Courier New" w:hAnsi="Courier New" w:cs="Courier New"/>
    </w:rPr>
  </w:style>
  <w:style w:type="character" w:customStyle="1" w:styleId="WW8Num8z2">
    <w:name w:val="WW8Num8z2"/>
    <w:rsid w:val="0009054C"/>
    <w:rPr>
      <w:rFonts w:ascii="Wingdings" w:hAnsi="Wingdings"/>
    </w:rPr>
  </w:style>
  <w:style w:type="character" w:customStyle="1" w:styleId="WW8Num9z0">
    <w:name w:val="WW8Num9z0"/>
    <w:rsid w:val="0009054C"/>
    <w:rPr>
      <w:rFonts w:ascii="Symbol" w:hAnsi="Symbol"/>
    </w:rPr>
  </w:style>
  <w:style w:type="character" w:customStyle="1" w:styleId="WW8Num9z1">
    <w:name w:val="WW8Num9z1"/>
    <w:rsid w:val="0009054C"/>
    <w:rPr>
      <w:rFonts w:ascii="Courier New" w:hAnsi="Courier New" w:cs="Courier New"/>
    </w:rPr>
  </w:style>
  <w:style w:type="character" w:customStyle="1" w:styleId="WW8Num9z2">
    <w:name w:val="WW8Num9z2"/>
    <w:rsid w:val="0009054C"/>
    <w:rPr>
      <w:rFonts w:ascii="Wingdings" w:hAnsi="Wingdings"/>
    </w:rPr>
  </w:style>
  <w:style w:type="character" w:customStyle="1" w:styleId="WW8Num10z0">
    <w:name w:val="WW8Num10z0"/>
    <w:rsid w:val="0009054C"/>
    <w:rPr>
      <w:rFonts w:ascii="Symbol" w:hAnsi="Symbol"/>
    </w:rPr>
  </w:style>
  <w:style w:type="character" w:customStyle="1" w:styleId="WW8Num10z1">
    <w:name w:val="WW8Num10z1"/>
    <w:rsid w:val="0009054C"/>
    <w:rPr>
      <w:rFonts w:ascii="Courier New" w:hAnsi="Courier New" w:cs="Courier New"/>
    </w:rPr>
  </w:style>
  <w:style w:type="character" w:customStyle="1" w:styleId="WW8Num10z2">
    <w:name w:val="WW8Num10z2"/>
    <w:rsid w:val="0009054C"/>
    <w:rPr>
      <w:rFonts w:ascii="Wingdings" w:hAnsi="Wingdings"/>
    </w:rPr>
  </w:style>
  <w:style w:type="character" w:customStyle="1" w:styleId="WW-DefaultParagraphFont">
    <w:name w:val="WW-Default Paragraph Font"/>
    <w:rsid w:val="0009054C"/>
  </w:style>
  <w:style w:type="character" w:customStyle="1" w:styleId="WW8Num1z0">
    <w:name w:val="WW8Num1z0"/>
    <w:rsid w:val="0009054C"/>
    <w:rPr>
      <w:rFonts w:ascii="Symbol" w:hAnsi="Symbol" w:cs="StarSymbol"/>
      <w:sz w:val="18"/>
      <w:szCs w:val="18"/>
    </w:rPr>
  </w:style>
  <w:style w:type="character" w:customStyle="1" w:styleId="WW-DefaultParagraphFont1">
    <w:name w:val="WW-Default Paragraph Font1"/>
    <w:rsid w:val="0009054C"/>
  </w:style>
  <w:style w:type="character" w:customStyle="1" w:styleId="NumberingSymbols">
    <w:name w:val="Numbering Symbols"/>
    <w:rsid w:val="0009054C"/>
  </w:style>
  <w:style w:type="character" w:customStyle="1" w:styleId="WW-NumberingSymbols">
    <w:name w:val="WW-Numbering Symbols"/>
    <w:rsid w:val="0009054C"/>
  </w:style>
  <w:style w:type="character" w:styleId="Emphasis">
    <w:name w:val="Emphasis"/>
    <w:uiPriority w:val="20"/>
    <w:qFormat/>
    <w:rsid w:val="0009054C"/>
    <w:rPr>
      <w:i/>
      <w:iCs/>
    </w:rPr>
  </w:style>
  <w:style w:type="paragraph" w:styleId="List">
    <w:name w:val="List"/>
    <w:basedOn w:val="BodyText"/>
    <w:rsid w:val="0009054C"/>
    <w:pPr>
      <w:suppressAutoHyphens/>
      <w:jc w:val="both"/>
    </w:pPr>
    <w:rPr>
      <w:rFonts w:ascii="Times New Roman" w:eastAsia="MS Mincho" w:hAnsi="Times New Roman" w:cs="Lucidasans"/>
      <w:b w:val="0"/>
      <w:bCs w:val="0"/>
      <w:sz w:val="22"/>
      <w:szCs w:val="24"/>
      <w:lang w:eastAsia="ar-SA"/>
    </w:rPr>
  </w:style>
  <w:style w:type="paragraph" w:customStyle="1" w:styleId="Caption1">
    <w:name w:val="Caption1"/>
    <w:basedOn w:val="Normal"/>
    <w:rsid w:val="0009054C"/>
    <w:pPr>
      <w:suppressLineNumbers/>
      <w:suppressAutoHyphens/>
      <w:spacing w:before="120" w:after="120"/>
    </w:pPr>
    <w:rPr>
      <w:rFonts w:eastAsia="MS Mincho" w:cs="Lucidasans"/>
      <w:i/>
      <w:iCs/>
      <w:color w:val="auto"/>
      <w:sz w:val="20"/>
      <w:szCs w:val="20"/>
      <w:lang w:eastAsia="ar-SA"/>
    </w:rPr>
  </w:style>
  <w:style w:type="paragraph" w:customStyle="1" w:styleId="Index">
    <w:name w:val="Index"/>
    <w:basedOn w:val="Normal"/>
    <w:rsid w:val="0009054C"/>
    <w:pPr>
      <w:suppressLineNumbers/>
      <w:suppressAutoHyphens/>
    </w:pPr>
    <w:rPr>
      <w:rFonts w:eastAsia="MS Mincho" w:cs="Lucidasans"/>
      <w:color w:val="auto"/>
      <w:lang w:eastAsia="ar-SA"/>
    </w:rPr>
  </w:style>
  <w:style w:type="paragraph" w:customStyle="1" w:styleId="Heading">
    <w:name w:val="Heading"/>
    <w:basedOn w:val="Normal"/>
    <w:next w:val="BodyText"/>
    <w:rsid w:val="0009054C"/>
    <w:pPr>
      <w:keepNext/>
      <w:suppressAutoHyphens/>
      <w:spacing w:before="240" w:after="120"/>
    </w:pPr>
    <w:rPr>
      <w:rFonts w:ascii="Arial" w:eastAsia="Mincho" w:hAnsi="Arial" w:cs="Lucidasans"/>
      <w:color w:val="auto"/>
      <w:sz w:val="28"/>
      <w:szCs w:val="28"/>
      <w:lang w:eastAsia="ar-SA"/>
    </w:rPr>
  </w:style>
  <w:style w:type="paragraph" w:customStyle="1" w:styleId="WW-Caption">
    <w:name w:val="WW-Caption"/>
    <w:basedOn w:val="Normal"/>
    <w:rsid w:val="0009054C"/>
    <w:pPr>
      <w:suppressLineNumbers/>
      <w:suppressAutoHyphens/>
      <w:spacing w:before="120" w:after="120"/>
    </w:pPr>
    <w:rPr>
      <w:rFonts w:eastAsia="MS Mincho" w:cs="Lucidasans"/>
      <w:i/>
      <w:iCs/>
      <w:color w:val="auto"/>
      <w:sz w:val="20"/>
      <w:szCs w:val="20"/>
      <w:lang w:eastAsia="ar-SA"/>
    </w:rPr>
  </w:style>
  <w:style w:type="paragraph" w:customStyle="1" w:styleId="WW-Index">
    <w:name w:val="WW-Index"/>
    <w:basedOn w:val="Normal"/>
    <w:rsid w:val="0009054C"/>
    <w:pPr>
      <w:suppressLineNumbers/>
      <w:suppressAutoHyphens/>
    </w:pPr>
    <w:rPr>
      <w:rFonts w:eastAsia="MS Mincho" w:cs="Lucidasans"/>
      <w:color w:val="auto"/>
      <w:lang w:eastAsia="ar-SA"/>
    </w:rPr>
  </w:style>
  <w:style w:type="paragraph" w:customStyle="1" w:styleId="WW-Heading">
    <w:name w:val="WW-Heading"/>
    <w:basedOn w:val="Normal"/>
    <w:next w:val="BodyText"/>
    <w:rsid w:val="0009054C"/>
    <w:pPr>
      <w:keepNext/>
      <w:suppressAutoHyphens/>
      <w:spacing w:before="240" w:after="120"/>
    </w:pPr>
    <w:rPr>
      <w:rFonts w:ascii="Albany AMT" w:eastAsia="Albany AMT" w:hAnsi="Albany AMT" w:cs="Lucidasans"/>
      <w:color w:val="auto"/>
      <w:sz w:val="28"/>
      <w:szCs w:val="28"/>
      <w:lang w:eastAsia="ar-SA"/>
    </w:rPr>
  </w:style>
  <w:style w:type="paragraph" w:customStyle="1" w:styleId="Judul">
    <w:name w:val="Judul"/>
    <w:basedOn w:val="Normal"/>
    <w:rsid w:val="0009054C"/>
    <w:pPr>
      <w:suppressAutoHyphens/>
      <w:jc w:val="center"/>
    </w:pPr>
    <w:rPr>
      <w:rFonts w:eastAsia="MS Mincho"/>
      <w:b/>
      <w:color w:val="auto"/>
      <w:lang w:eastAsia="ar-SA"/>
    </w:rPr>
  </w:style>
  <w:style w:type="paragraph" w:customStyle="1" w:styleId="SubJudul">
    <w:name w:val="Sub Judul"/>
    <w:basedOn w:val="Judul"/>
    <w:rsid w:val="0009054C"/>
    <w:rPr>
      <w:b w:val="0"/>
      <w:sz w:val="22"/>
    </w:rPr>
  </w:style>
  <w:style w:type="paragraph" w:customStyle="1" w:styleId="Abstrak">
    <w:name w:val="Abstrak"/>
    <w:basedOn w:val="Judul"/>
    <w:rsid w:val="0009054C"/>
    <w:pPr>
      <w:jc w:val="both"/>
    </w:pPr>
    <w:rPr>
      <w:b w:val="0"/>
      <w:i/>
      <w:sz w:val="20"/>
    </w:rPr>
  </w:style>
  <w:style w:type="paragraph" w:customStyle="1" w:styleId="BabHead">
    <w:name w:val="Bab Head"/>
    <w:basedOn w:val="Normal"/>
    <w:rsid w:val="0009054C"/>
    <w:pPr>
      <w:suppressAutoHyphens/>
    </w:pPr>
    <w:rPr>
      <w:rFonts w:eastAsia="MS Mincho"/>
      <w:b/>
      <w:color w:val="auto"/>
      <w:sz w:val="20"/>
      <w:szCs w:val="20"/>
      <w:lang w:val="de-DE" w:eastAsia="ar-SA"/>
    </w:rPr>
  </w:style>
  <w:style w:type="paragraph" w:customStyle="1" w:styleId="Isi">
    <w:name w:val="Isi"/>
    <w:basedOn w:val="Normal"/>
    <w:rsid w:val="0009054C"/>
    <w:pPr>
      <w:suppressAutoHyphens/>
      <w:jc w:val="both"/>
    </w:pPr>
    <w:rPr>
      <w:rFonts w:eastAsia="MS Mincho"/>
      <w:color w:val="auto"/>
      <w:sz w:val="20"/>
      <w:szCs w:val="20"/>
      <w:lang w:val="de-DE" w:eastAsia="ar-SA"/>
    </w:rPr>
  </w:style>
  <w:style w:type="paragraph" w:customStyle="1" w:styleId="JudulTabelGambar">
    <w:name w:val="Judul Tabel / Gambar"/>
    <w:basedOn w:val="Normal"/>
    <w:rsid w:val="0009054C"/>
    <w:pPr>
      <w:tabs>
        <w:tab w:val="center" w:pos="2484"/>
      </w:tabs>
      <w:suppressAutoHyphens/>
      <w:jc w:val="center"/>
    </w:pPr>
    <w:rPr>
      <w:rFonts w:eastAsia="MS Mincho"/>
      <w:color w:val="auto"/>
      <w:spacing w:val="-2"/>
      <w:sz w:val="16"/>
      <w:lang w:eastAsia="ar-SA"/>
    </w:rPr>
  </w:style>
  <w:style w:type="paragraph" w:customStyle="1" w:styleId="WW-BodyTextIndent2">
    <w:name w:val="WW-Body Text Indent 2"/>
    <w:basedOn w:val="Normal"/>
    <w:rsid w:val="0009054C"/>
    <w:pPr>
      <w:suppressAutoHyphens/>
      <w:ind w:left="360" w:hanging="360"/>
      <w:jc w:val="both"/>
    </w:pPr>
    <w:rPr>
      <w:rFonts w:eastAsia="MS Mincho"/>
      <w:color w:val="auto"/>
      <w:sz w:val="20"/>
      <w:lang w:eastAsia="ar-SA"/>
    </w:rPr>
  </w:style>
  <w:style w:type="paragraph" w:customStyle="1" w:styleId="Authors">
    <w:name w:val="Authors"/>
    <w:next w:val="Normal"/>
    <w:rsid w:val="0009054C"/>
    <w:pPr>
      <w:widowControl w:val="0"/>
      <w:suppressAutoHyphens/>
      <w:autoSpaceDE w:val="0"/>
      <w:jc w:val="center"/>
    </w:pPr>
    <w:rPr>
      <w:rFonts w:ascii="Sans Serif" w:eastAsia="Times New Roman" w:hAnsi="Sans Serif" w:cs="Sans Serif"/>
      <w:i/>
      <w:iCs/>
      <w:color w:val="000000"/>
      <w:sz w:val="22"/>
      <w:szCs w:val="22"/>
      <w:lang w:eastAsia="ar-SA"/>
    </w:rPr>
  </w:style>
  <w:style w:type="paragraph" w:customStyle="1" w:styleId="WW-NormalWeb">
    <w:name w:val="WW-Normal (Web)"/>
    <w:basedOn w:val="Normal"/>
    <w:rsid w:val="0009054C"/>
    <w:pPr>
      <w:spacing w:before="280" w:after="280"/>
    </w:pPr>
    <w:rPr>
      <w:rFonts w:eastAsia="Times New Roman"/>
      <w:color w:val="auto"/>
      <w:lang w:eastAsia="ar-SA"/>
    </w:rPr>
  </w:style>
  <w:style w:type="character" w:customStyle="1" w:styleId="Mention1">
    <w:name w:val="Mention1"/>
    <w:uiPriority w:val="99"/>
    <w:semiHidden/>
    <w:unhideWhenUsed/>
    <w:rsid w:val="0009054C"/>
    <w:rPr>
      <w:color w:val="2B579A"/>
      <w:shd w:val="clear" w:color="auto" w:fill="E6E6E6"/>
    </w:rPr>
  </w:style>
  <w:style w:type="table" w:customStyle="1" w:styleId="TableGridLight1">
    <w:name w:val="Table Grid Light1"/>
    <w:basedOn w:val="TableNormal"/>
    <w:uiPriority w:val="40"/>
    <w:rsid w:val="001E5F78"/>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40"/>
    <w:rsid w:val="001E5F7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1E5F78"/>
    <w:rPr>
      <w:color w:val="808080"/>
      <w:shd w:val="clear" w:color="auto" w:fill="E6E6E6"/>
    </w:rPr>
  </w:style>
  <w:style w:type="character" w:customStyle="1" w:styleId="addmd">
    <w:name w:val="addmd"/>
    <w:rsid w:val="00DC3B37"/>
  </w:style>
  <w:style w:type="character" w:customStyle="1" w:styleId="personname">
    <w:name w:val="person_name"/>
    <w:rsid w:val="00DC3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34559">
      <w:bodyDiv w:val="1"/>
      <w:marLeft w:val="0"/>
      <w:marRight w:val="0"/>
      <w:marTop w:val="0"/>
      <w:marBottom w:val="0"/>
      <w:divBdr>
        <w:top w:val="none" w:sz="0" w:space="0" w:color="auto"/>
        <w:left w:val="none" w:sz="0" w:space="0" w:color="auto"/>
        <w:bottom w:val="none" w:sz="0" w:space="0" w:color="auto"/>
        <w:right w:val="none" w:sz="0" w:space="0" w:color="auto"/>
      </w:divBdr>
    </w:div>
    <w:div w:id="270355697">
      <w:bodyDiv w:val="1"/>
      <w:marLeft w:val="0"/>
      <w:marRight w:val="0"/>
      <w:marTop w:val="0"/>
      <w:marBottom w:val="0"/>
      <w:divBdr>
        <w:top w:val="none" w:sz="0" w:space="0" w:color="auto"/>
        <w:left w:val="none" w:sz="0" w:space="0" w:color="auto"/>
        <w:bottom w:val="none" w:sz="0" w:space="0" w:color="auto"/>
        <w:right w:val="none" w:sz="0" w:space="0" w:color="auto"/>
      </w:divBdr>
    </w:div>
    <w:div w:id="294414988">
      <w:bodyDiv w:val="1"/>
      <w:marLeft w:val="0"/>
      <w:marRight w:val="0"/>
      <w:marTop w:val="0"/>
      <w:marBottom w:val="0"/>
      <w:divBdr>
        <w:top w:val="none" w:sz="0" w:space="0" w:color="auto"/>
        <w:left w:val="none" w:sz="0" w:space="0" w:color="auto"/>
        <w:bottom w:val="none" w:sz="0" w:space="0" w:color="auto"/>
        <w:right w:val="none" w:sz="0" w:space="0" w:color="auto"/>
      </w:divBdr>
    </w:div>
    <w:div w:id="388041855">
      <w:bodyDiv w:val="1"/>
      <w:marLeft w:val="0"/>
      <w:marRight w:val="0"/>
      <w:marTop w:val="0"/>
      <w:marBottom w:val="0"/>
      <w:divBdr>
        <w:top w:val="none" w:sz="0" w:space="0" w:color="auto"/>
        <w:left w:val="none" w:sz="0" w:space="0" w:color="auto"/>
        <w:bottom w:val="none" w:sz="0" w:space="0" w:color="auto"/>
        <w:right w:val="none" w:sz="0" w:space="0" w:color="auto"/>
      </w:divBdr>
    </w:div>
    <w:div w:id="572088626">
      <w:bodyDiv w:val="1"/>
      <w:marLeft w:val="0"/>
      <w:marRight w:val="0"/>
      <w:marTop w:val="0"/>
      <w:marBottom w:val="0"/>
      <w:divBdr>
        <w:top w:val="none" w:sz="0" w:space="0" w:color="auto"/>
        <w:left w:val="none" w:sz="0" w:space="0" w:color="auto"/>
        <w:bottom w:val="none" w:sz="0" w:space="0" w:color="auto"/>
        <w:right w:val="none" w:sz="0" w:space="0" w:color="auto"/>
      </w:divBdr>
    </w:div>
    <w:div w:id="598298296">
      <w:bodyDiv w:val="1"/>
      <w:marLeft w:val="0"/>
      <w:marRight w:val="0"/>
      <w:marTop w:val="0"/>
      <w:marBottom w:val="0"/>
      <w:divBdr>
        <w:top w:val="none" w:sz="0" w:space="0" w:color="auto"/>
        <w:left w:val="none" w:sz="0" w:space="0" w:color="auto"/>
        <w:bottom w:val="none" w:sz="0" w:space="0" w:color="auto"/>
        <w:right w:val="none" w:sz="0" w:space="0" w:color="auto"/>
      </w:divBdr>
    </w:div>
    <w:div w:id="801921643">
      <w:bodyDiv w:val="1"/>
      <w:marLeft w:val="0"/>
      <w:marRight w:val="0"/>
      <w:marTop w:val="0"/>
      <w:marBottom w:val="0"/>
      <w:divBdr>
        <w:top w:val="none" w:sz="0" w:space="0" w:color="auto"/>
        <w:left w:val="none" w:sz="0" w:space="0" w:color="auto"/>
        <w:bottom w:val="none" w:sz="0" w:space="0" w:color="auto"/>
        <w:right w:val="none" w:sz="0" w:space="0" w:color="auto"/>
      </w:divBdr>
    </w:div>
    <w:div w:id="1030834228">
      <w:bodyDiv w:val="1"/>
      <w:marLeft w:val="0"/>
      <w:marRight w:val="0"/>
      <w:marTop w:val="0"/>
      <w:marBottom w:val="0"/>
      <w:divBdr>
        <w:top w:val="none" w:sz="0" w:space="0" w:color="auto"/>
        <w:left w:val="none" w:sz="0" w:space="0" w:color="auto"/>
        <w:bottom w:val="none" w:sz="0" w:space="0" w:color="auto"/>
        <w:right w:val="none" w:sz="0" w:space="0" w:color="auto"/>
      </w:divBdr>
    </w:div>
    <w:div w:id="1166945595">
      <w:bodyDiv w:val="1"/>
      <w:marLeft w:val="0"/>
      <w:marRight w:val="0"/>
      <w:marTop w:val="0"/>
      <w:marBottom w:val="0"/>
      <w:divBdr>
        <w:top w:val="none" w:sz="0" w:space="0" w:color="auto"/>
        <w:left w:val="none" w:sz="0" w:space="0" w:color="auto"/>
        <w:bottom w:val="none" w:sz="0" w:space="0" w:color="auto"/>
        <w:right w:val="none" w:sz="0" w:space="0" w:color="auto"/>
      </w:divBdr>
    </w:div>
    <w:div w:id="1180316264">
      <w:bodyDiv w:val="1"/>
      <w:marLeft w:val="0"/>
      <w:marRight w:val="0"/>
      <w:marTop w:val="0"/>
      <w:marBottom w:val="0"/>
      <w:divBdr>
        <w:top w:val="none" w:sz="0" w:space="0" w:color="auto"/>
        <w:left w:val="none" w:sz="0" w:space="0" w:color="auto"/>
        <w:bottom w:val="none" w:sz="0" w:space="0" w:color="auto"/>
        <w:right w:val="none" w:sz="0" w:space="0" w:color="auto"/>
      </w:divBdr>
    </w:div>
    <w:div w:id="1187524887">
      <w:bodyDiv w:val="1"/>
      <w:marLeft w:val="0"/>
      <w:marRight w:val="0"/>
      <w:marTop w:val="0"/>
      <w:marBottom w:val="0"/>
      <w:divBdr>
        <w:top w:val="none" w:sz="0" w:space="0" w:color="auto"/>
        <w:left w:val="none" w:sz="0" w:space="0" w:color="auto"/>
        <w:bottom w:val="none" w:sz="0" w:space="0" w:color="auto"/>
        <w:right w:val="none" w:sz="0" w:space="0" w:color="auto"/>
      </w:divBdr>
    </w:div>
    <w:div w:id="1209610339">
      <w:bodyDiv w:val="1"/>
      <w:marLeft w:val="0"/>
      <w:marRight w:val="0"/>
      <w:marTop w:val="0"/>
      <w:marBottom w:val="0"/>
      <w:divBdr>
        <w:top w:val="none" w:sz="0" w:space="0" w:color="auto"/>
        <w:left w:val="none" w:sz="0" w:space="0" w:color="auto"/>
        <w:bottom w:val="none" w:sz="0" w:space="0" w:color="auto"/>
        <w:right w:val="none" w:sz="0" w:space="0" w:color="auto"/>
      </w:divBdr>
    </w:div>
    <w:div w:id="1238049347">
      <w:bodyDiv w:val="1"/>
      <w:marLeft w:val="0"/>
      <w:marRight w:val="0"/>
      <w:marTop w:val="0"/>
      <w:marBottom w:val="0"/>
      <w:divBdr>
        <w:top w:val="none" w:sz="0" w:space="0" w:color="auto"/>
        <w:left w:val="none" w:sz="0" w:space="0" w:color="auto"/>
        <w:bottom w:val="none" w:sz="0" w:space="0" w:color="auto"/>
        <w:right w:val="none" w:sz="0" w:space="0" w:color="auto"/>
      </w:divBdr>
    </w:div>
    <w:div w:id="1241328682">
      <w:bodyDiv w:val="1"/>
      <w:marLeft w:val="0"/>
      <w:marRight w:val="0"/>
      <w:marTop w:val="0"/>
      <w:marBottom w:val="0"/>
      <w:divBdr>
        <w:top w:val="none" w:sz="0" w:space="0" w:color="auto"/>
        <w:left w:val="none" w:sz="0" w:space="0" w:color="auto"/>
        <w:bottom w:val="none" w:sz="0" w:space="0" w:color="auto"/>
        <w:right w:val="none" w:sz="0" w:space="0" w:color="auto"/>
      </w:divBdr>
    </w:div>
    <w:div w:id="1309819139">
      <w:bodyDiv w:val="1"/>
      <w:marLeft w:val="0"/>
      <w:marRight w:val="0"/>
      <w:marTop w:val="0"/>
      <w:marBottom w:val="0"/>
      <w:divBdr>
        <w:top w:val="none" w:sz="0" w:space="0" w:color="auto"/>
        <w:left w:val="none" w:sz="0" w:space="0" w:color="auto"/>
        <w:bottom w:val="none" w:sz="0" w:space="0" w:color="auto"/>
        <w:right w:val="none" w:sz="0" w:space="0" w:color="auto"/>
      </w:divBdr>
    </w:div>
    <w:div w:id="1399862970">
      <w:bodyDiv w:val="1"/>
      <w:marLeft w:val="0"/>
      <w:marRight w:val="0"/>
      <w:marTop w:val="0"/>
      <w:marBottom w:val="0"/>
      <w:divBdr>
        <w:top w:val="none" w:sz="0" w:space="0" w:color="auto"/>
        <w:left w:val="none" w:sz="0" w:space="0" w:color="auto"/>
        <w:bottom w:val="none" w:sz="0" w:space="0" w:color="auto"/>
        <w:right w:val="none" w:sz="0" w:space="0" w:color="auto"/>
      </w:divBdr>
    </w:div>
    <w:div w:id="1561012510">
      <w:bodyDiv w:val="1"/>
      <w:marLeft w:val="0"/>
      <w:marRight w:val="0"/>
      <w:marTop w:val="0"/>
      <w:marBottom w:val="0"/>
      <w:divBdr>
        <w:top w:val="none" w:sz="0" w:space="0" w:color="auto"/>
        <w:left w:val="none" w:sz="0" w:space="0" w:color="auto"/>
        <w:bottom w:val="none" w:sz="0" w:space="0" w:color="auto"/>
        <w:right w:val="none" w:sz="0" w:space="0" w:color="auto"/>
      </w:divBdr>
    </w:div>
    <w:div w:id="1581791759">
      <w:bodyDiv w:val="1"/>
      <w:marLeft w:val="0"/>
      <w:marRight w:val="0"/>
      <w:marTop w:val="0"/>
      <w:marBottom w:val="0"/>
      <w:divBdr>
        <w:top w:val="none" w:sz="0" w:space="0" w:color="auto"/>
        <w:left w:val="none" w:sz="0" w:space="0" w:color="auto"/>
        <w:bottom w:val="none" w:sz="0" w:space="0" w:color="auto"/>
        <w:right w:val="none" w:sz="0" w:space="0" w:color="auto"/>
      </w:divBdr>
    </w:div>
    <w:div w:id="1604915113">
      <w:bodyDiv w:val="1"/>
      <w:marLeft w:val="0"/>
      <w:marRight w:val="0"/>
      <w:marTop w:val="0"/>
      <w:marBottom w:val="0"/>
      <w:divBdr>
        <w:top w:val="none" w:sz="0" w:space="0" w:color="auto"/>
        <w:left w:val="none" w:sz="0" w:space="0" w:color="auto"/>
        <w:bottom w:val="none" w:sz="0" w:space="0" w:color="auto"/>
        <w:right w:val="none" w:sz="0" w:space="0" w:color="auto"/>
      </w:divBdr>
    </w:div>
    <w:div w:id="1605578830">
      <w:bodyDiv w:val="1"/>
      <w:marLeft w:val="0"/>
      <w:marRight w:val="0"/>
      <w:marTop w:val="0"/>
      <w:marBottom w:val="0"/>
      <w:divBdr>
        <w:top w:val="none" w:sz="0" w:space="0" w:color="auto"/>
        <w:left w:val="none" w:sz="0" w:space="0" w:color="auto"/>
        <w:bottom w:val="none" w:sz="0" w:space="0" w:color="auto"/>
        <w:right w:val="none" w:sz="0" w:space="0" w:color="auto"/>
      </w:divBdr>
    </w:div>
    <w:div w:id="1740009915">
      <w:bodyDiv w:val="1"/>
      <w:marLeft w:val="0"/>
      <w:marRight w:val="0"/>
      <w:marTop w:val="0"/>
      <w:marBottom w:val="0"/>
      <w:divBdr>
        <w:top w:val="none" w:sz="0" w:space="0" w:color="auto"/>
        <w:left w:val="none" w:sz="0" w:space="0" w:color="auto"/>
        <w:bottom w:val="none" w:sz="0" w:space="0" w:color="auto"/>
        <w:right w:val="none" w:sz="0" w:space="0" w:color="auto"/>
      </w:divBdr>
    </w:div>
    <w:div w:id="1743403192">
      <w:bodyDiv w:val="1"/>
      <w:marLeft w:val="0"/>
      <w:marRight w:val="0"/>
      <w:marTop w:val="0"/>
      <w:marBottom w:val="0"/>
      <w:divBdr>
        <w:top w:val="none" w:sz="0" w:space="0" w:color="auto"/>
        <w:left w:val="none" w:sz="0" w:space="0" w:color="auto"/>
        <w:bottom w:val="none" w:sz="0" w:space="0" w:color="auto"/>
        <w:right w:val="none" w:sz="0" w:space="0" w:color="auto"/>
      </w:divBdr>
    </w:div>
    <w:div w:id="1942755899">
      <w:bodyDiv w:val="1"/>
      <w:marLeft w:val="0"/>
      <w:marRight w:val="0"/>
      <w:marTop w:val="0"/>
      <w:marBottom w:val="0"/>
      <w:divBdr>
        <w:top w:val="none" w:sz="0" w:space="0" w:color="auto"/>
        <w:left w:val="none" w:sz="0" w:space="0" w:color="auto"/>
        <w:bottom w:val="none" w:sz="0" w:space="0" w:color="auto"/>
        <w:right w:val="none" w:sz="0" w:space="0" w:color="auto"/>
      </w:divBdr>
    </w:div>
    <w:div w:id="201506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Pra16</b:Tag>
    <b:SourceType>Book</b:SourceType>
    <b:Guid>{1EA7261D-8361-41CF-9A26-2D82C77DFA37}</b:Guid>
    <b:Title>Radio Resources Allocation Based-on Energy Saving for LTE-Advanced System</b:Title>
    <b:Year>2016</b:Year>
    <b:City>Bandung</b:City>
    <b:Author>
      <b:Author>
        <b:NameList>
          <b:Person>
            <b:Last>Prabowo</b:Last>
            <b:First>Vinsensius</b:First>
            <b:Middle>Sigit Widhi Prabowo</b:Middle>
          </b:Person>
        </b:NameList>
      </b:Author>
    </b:Author>
    <b:CountryRegion>Indonesia</b:CountryRegion>
    <b:Publisher>Telkom University</b:Publisher>
    <b:Edition>Thesis Progress Report</b:Edition>
    <b:RefOrder>6</b:RefOrder>
  </b:Source>
  <b:Source>
    <b:Tag>Ezi07</b:Tag>
    <b:SourceType>Book</b:SourceType>
    <b:Guid>{F7E8892F-2D2B-4B02-8BA4-EF5B8FE3F7C7}</b:Guid>
    <b:Title>MIMO Wireless Communicatios</b:Title>
    <b:Year>2007</b:Year>
    <b:Author>
      <b:Author>
        <b:NameList>
          <b:Person>
            <b:Last>Biglieri</b:Last>
            <b:First>Ezio</b:First>
          </b:Person>
          <b:Person>
            <b:Last>Calderbank</b:Last>
            <b:First>Robert</b:First>
          </b:Person>
          <b:Person>
            <b:Last>Constantinides</b:Last>
            <b:First>Anthony</b:First>
          </b:Person>
          <b:Person>
            <b:Last>Goldsmith</b:Last>
            <b:First>Andrea</b:First>
          </b:Person>
          <b:Person>
            <b:Last>Paulraj</b:Last>
            <b:First>Arogyaswami</b:First>
          </b:Person>
          <b:Person>
            <b:Last>Poor</b:Last>
            <b:First>H.</b:First>
            <b:Middle>Vincent</b:Middle>
          </b:Person>
        </b:NameList>
      </b:Author>
    </b:Author>
    <b:City>Cambridge</b:City>
    <b:CountryRegion>United Kingdom</b:CountryRegion>
    <b:Publisher>Cambridge Univ. Press</b:Publisher>
    <b:RefOrder>7</b:RefOrder>
  </b:Source>
  <b:Source>
    <b:Tag>Mol11</b:Tag>
    <b:SourceType>Book</b:SourceType>
    <b:Guid>{A2167F14-5A62-42D6-A855-37CA90A33A98}</b:Guid>
    <b:Title>Wireless Communications</b:Title>
    <b:Year>2011</b:Year>
    <b:City>California</b:City>
    <b:Author>
      <b:Author>
        <b:NameList>
          <b:Person>
            <b:Last>Molisch</b:Last>
            <b:First>Andreas</b:First>
            <b:Middle>F.</b:Middle>
          </b:Person>
        </b:NameList>
      </b:Author>
    </b:Author>
    <b:CountryRegion>USA</b:CountryRegion>
    <b:Publisher>Wiley</b:Publisher>
    <b:Edition>2nd</b:Edition>
    <b:RefOrder>8</b:RefOrder>
  </b:Source>
  <b:Source>
    <b:Tag>Rap02</b:Tag>
    <b:SourceType>Book</b:SourceType>
    <b:Guid>{824CCF1F-34BC-4277-8DDE-22C17FAC8105}</b:Guid>
    <b:Title>Wireless Communication Principle and Practice</b:Title>
    <b:Year>2002</b:Year>
    <b:Author>
      <b:Author>
        <b:NameList>
          <b:Person>
            <b:Last>Rappaport</b:Last>
            <b:First>Theodore</b:First>
            <b:Middle>S.</b:Middle>
          </b:Person>
        </b:NameList>
      </b:Author>
      <b:Editor>
        <b:NameList>
          <b:Person>
            <b:Last>Vincenti</b:Last>
            <b:First>Michelle</b:First>
          </b:Person>
        </b:NameList>
      </b:Editor>
    </b:Author>
    <b:City>New Jersey</b:City>
    <b:CountryRegion>United State of America</b:CountryRegion>
    <b:Publisher>Prentice-Hall, Inc</b:Publisher>
    <b:Edition>2nd</b:Edition>
    <b:RefOrder>9</b:RefOrder>
  </b:Source>
  <b:Source>
    <b:Tag>Fah111</b:Tag>
    <b:SourceType>ConferenceProceedings</b:SourceType>
    <b:Guid>{32839C56-3A6E-4776-8E4F-5787690EEFE1}</b:Guid>
    <b:Title>Uplink Resource Allocation Algorithms with Fractional Power Control as Power Constraintsfor OFDMA System</b:Title>
    <b:Year>2011</b:Year>
    <b:City>Depok, Indonesia</b:City>
    <b:Author>
      <b:Author>
        <b:NameList>
          <b:Person>
            <b:Last>Fahmi</b:Last>
            <b:First>Arfianto</b:First>
          </b:Person>
          <b:Person>
            <b:Last>Asvial</b:Last>
            <b:First>Muhammad</b:First>
          </b:Person>
          <b:Person>
            <b:Last>Gunawan</b:Last>
            <b:First>Dadang</b:First>
          </b:Person>
        </b:NameList>
      </b:Author>
    </b:Author>
    <b:Pages>592-596</b:Pages>
    <b:ConferenceName>TELCON</b:ConferenceName>
    <b:RefOrder>10</b:RefOrder>
  </b:Source>
  <b:Source>
    <b:Tag>Ngu06</b:Tag>
    <b:SourceType>ConferenceProceedings</b:SourceType>
    <b:Guid>{5A7F6829-E7F2-4572-8E81-BD8B2777EA13}</b:Guid>
    <b:Title>A Proportional Fairness Algorithm with QoS Provision in Downlink PFDMA Systems</b:Title>
    <b:Year>November 2006</b:Year>
    <b:Author>
      <b:Author>
        <b:NameList>
          <b:Person>
            <b:Last>Nguyen</b:Last>
            <b:First>Tien-Dzung</b:First>
          </b:Person>
          <b:Person>
            <b:Last>Han</b:Last>
            <b:First>Youngnam</b:First>
          </b:Person>
        </b:NameList>
      </b:Author>
    </b:Author>
    <b:Pages>760-762</b:Pages>
    <b:ConferenceName>IEEE Communications Letters</b:ConferenceName>
    <b:RefOrder>11</b:RefOrder>
  </b:Source>
  <b:Source>
    <b:Tag>SMS15</b:Tag>
    <b:SourceType>BookSection</b:SourceType>
    <b:Guid>{01BF193C-D334-4C30-897D-9F6D156DD40D}</b:Guid>
    <b:Author>
      <b:Author>
        <b:NameList>
          <b:Person>
            <b:Last>Sari</b:Last>
            <b:First>S.</b:First>
            <b:Middle>M.</b:Middle>
          </b:Person>
        </b:NameList>
      </b:Author>
    </b:Author>
    <b:Title>Simulasi dan analisis algoritma pengalokasian resource block berbasis QOS guaranteed pada sistem Long term Evolution</b:Title>
    <b:Year>2015</b:Year>
    <b:City>Bandung</b:City>
    <b:RefOrder>1</b:RefOrder>
  </b:Source>
  <b:Source>
    <b:Tag>Pra15</b:Tag>
    <b:SourceType>ConferenceProceedings</b:SourceType>
    <b:Guid>{5C9B2DE9-E159-4B23-9B9E-22FAC07CA68E}</b:Guid>
    <b:Author>
      <b:Author>
        <b:NameList>
          <b:Person>
            <b:Last>Prabowo</b:Last>
            <b:First>Vinsensius</b:First>
            <b:Middle>S. W.</b:Middle>
          </b:Person>
          <b:Person>
            <b:Last>Muayyadi</b:Last>
            <b:First>A.Ali</b:First>
          </b:Person>
          <b:Person>
            <b:Last>Fahmi</b:Last>
            <b:First>Arfianto</b:First>
          </b:Person>
        </b:NameList>
      </b:Author>
    </b:Author>
    <b:Title>Modifikasi Algoritma Proportional Fair pada Sistem LTE Advance dengan Carrier Aggregation Menggunakan Pengelompokan User</b:Title>
    <b:Year>2015</b:Year>
    <b:City>Yogyakarta</b:City>
    <b:ConferenceName>Conference on Information Technology and Electrical Engineering</b:ConferenceName>
    <b:RefOrder>2</b:RefOrder>
  </b:Source>
  <b:Source>
    <b:Tag>Mau16</b:Tag>
    <b:SourceType>BookSection</b:SourceType>
    <b:Guid>{F1785E9C-FC4D-4A54-AF1C-1441AE9495CD}</b:Guid>
    <b:Author>
      <b:Author>
        <b:NameList>
          <b:Person>
            <b:Last>Maulidawati</b:Last>
          </b:Person>
        </b:NameList>
      </b:Author>
    </b:Author>
    <b:Title>Analisis Perbandingan Alokasi Subcarrier Berbasis Algoritma Greedy dan Round Robin Pada Jaringan LTE Arah Downlink</b:Title>
    <b:Year>2016</b:Year>
    <b:City>Bandung</b:City>
    <b:RefOrder>3</b:RefOrder>
  </b:Source>
  <b:Source>
    <b:Tag>Placeholder1</b:Tag>
    <b:SourceType>Book</b:SourceType>
    <b:Guid>{7E92FDEA-245A-43F8-BC3C-5899D08B04DF}</b:Guid>
    <b:Title>Radio Resources Allocation Based-on Energy Saving for LTE-Advanced System</b:Title>
    <b:Year>2016</b:Year>
    <b:Author>
      <b:Author>
        <b:NameList>
          <b:Person>
            <b:Last>Prabowo</b:Last>
            <b:First>Vinsensius</b:First>
            <b:Middle>S.W</b:Middle>
          </b:Person>
        </b:NameList>
      </b:Author>
    </b:Author>
    <b:City>Bandung</b:City>
    <b:RefOrder>4</b:RefOrder>
  </b:Source>
  <b:Source>
    <b:Tag>Placeholder2</b:Tag>
    <b:SourceType>Book</b:SourceType>
    <b:Guid>{28DA6058-10AE-4C0B-89B4-8C4DB97CE160}</b:Guid>
    <b:Author>
      <b:Author>
        <b:NameList>
          <b:Person>
            <b:Last>Molish</b:Last>
            <b:First>Andreas</b:First>
            <b:Middle>F.</b:Middle>
          </b:Person>
        </b:NameList>
      </b:Author>
    </b:Author>
    <b:Title>Wireless Communications</b:Title>
    <b:Year>2011</b:Year>
    <b:City>California</b:City>
    <b:RefOrder>5</b:RefOrder>
  </b:Source>
</b:Sources>
</file>

<file path=customXml/itemProps1.xml><?xml version="1.0" encoding="utf-8"?>
<ds:datastoreItem xmlns:ds="http://schemas.openxmlformats.org/officeDocument/2006/customXml" ds:itemID="{A92BCC9B-4A2F-48BD-9347-A92E181DD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FORMAT UG JURNAL</vt:lpstr>
    </vt:vector>
  </TitlesOfParts>
  <Company>GUNADARMA</Company>
  <LinksUpToDate>false</LinksUpToDate>
  <CharactersWithSpaces>6888</CharactersWithSpaces>
  <SharedDoc>false</SharedDoc>
  <HLinks>
    <vt:vector size="6" baseType="variant">
      <vt:variant>
        <vt:i4>7733288</vt:i4>
      </vt:variant>
      <vt:variant>
        <vt:i4>7087</vt:i4>
      </vt:variant>
      <vt:variant>
        <vt:i4>1025</vt:i4>
      </vt:variant>
      <vt:variant>
        <vt:i4>1</vt:i4>
      </vt:variant>
      <vt:variant>
        <vt:lpwstr>INFRA%20RED/apakah_sinar_bio_fir.php_files/spektrum.jpg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UG JURNAL</dc:title>
  <dc:creator>DARMA</dc:creator>
  <cp:lastModifiedBy>Yudi Alif</cp:lastModifiedBy>
  <cp:revision>16</cp:revision>
  <cp:lastPrinted>2017-07-21T08:58:00Z</cp:lastPrinted>
  <dcterms:created xsi:type="dcterms:W3CDTF">2022-03-25T04:44:00Z</dcterms:created>
  <dcterms:modified xsi:type="dcterms:W3CDTF">2025-07-19T03:29:00Z</dcterms:modified>
</cp:coreProperties>
</file>